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3CFC" w14:textId="7BF22757" w:rsidR="00081BCE" w:rsidRPr="006C36F9" w:rsidRDefault="00AB117A" w:rsidP="00AF0294">
      <w:pPr>
        <w:rPr>
          <w:rFonts w:asciiTheme="minorHAnsi" w:hAnsiTheme="minorHAnsi" w:cstheme="minorHAnsi"/>
          <w:b/>
          <w:lang w:val="en-US"/>
        </w:rPr>
      </w:pPr>
      <w:r>
        <w:rPr>
          <w:rFonts w:asciiTheme="minorHAnsi" w:hAnsiTheme="minorHAnsi" w:cstheme="minorHAnsi"/>
          <w:b/>
          <w:lang w:val="en-US"/>
        </w:rPr>
        <w:t>11 January 2023</w:t>
      </w:r>
    </w:p>
    <w:p w14:paraId="3229698B" w14:textId="77777777" w:rsidR="00206704" w:rsidRPr="006C36F9" w:rsidRDefault="00206704" w:rsidP="00AF0294">
      <w:pPr>
        <w:jc w:val="center"/>
        <w:rPr>
          <w:rFonts w:asciiTheme="minorHAnsi" w:hAnsiTheme="minorHAnsi" w:cstheme="minorHAnsi"/>
          <w:b/>
          <w:lang w:val="en-US"/>
        </w:rPr>
      </w:pPr>
    </w:p>
    <w:p w14:paraId="54D59345" w14:textId="35F3E76B" w:rsidR="00081BCE" w:rsidRPr="006C36F9" w:rsidRDefault="00F51F60" w:rsidP="00AF0294">
      <w:pPr>
        <w:jc w:val="center"/>
        <w:rPr>
          <w:rFonts w:asciiTheme="minorHAnsi" w:hAnsiTheme="minorHAnsi" w:cstheme="minorHAnsi"/>
          <w:sz w:val="32"/>
          <w:szCs w:val="32"/>
          <w:lang w:val="en-US"/>
        </w:rPr>
      </w:pPr>
      <w:r w:rsidRPr="006C36F9">
        <w:rPr>
          <w:rFonts w:asciiTheme="minorHAnsi" w:hAnsiTheme="minorHAnsi" w:cstheme="minorHAnsi"/>
          <w:b/>
          <w:bCs/>
          <w:sz w:val="32"/>
          <w:szCs w:val="32"/>
          <w:lang w:val="en-US"/>
        </w:rPr>
        <w:t>PRESS RELEASE</w:t>
      </w:r>
    </w:p>
    <w:p w14:paraId="7556A353" w14:textId="77777777" w:rsidR="007C2461" w:rsidRPr="006C36F9" w:rsidRDefault="007C2461" w:rsidP="00F120DA">
      <w:pPr>
        <w:jc w:val="center"/>
        <w:rPr>
          <w:rFonts w:asciiTheme="minorHAnsi" w:hAnsiTheme="minorHAnsi" w:cstheme="minorHAnsi"/>
          <w:b/>
          <w:sz w:val="32"/>
          <w:szCs w:val="32"/>
          <w:lang w:val="en-US"/>
        </w:rPr>
      </w:pPr>
    </w:p>
    <w:p w14:paraId="223A0174" w14:textId="62215036" w:rsidR="006A5F4A" w:rsidRPr="006C36F9" w:rsidRDefault="006A5F4A" w:rsidP="006A5F4A">
      <w:pPr>
        <w:jc w:val="center"/>
        <w:rPr>
          <w:rFonts w:asciiTheme="minorHAnsi" w:hAnsiTheme="minorHAnsi" w:cstheme="minorHAnsi"/>
          <w:b/>
          <w:sz w:val="32"/>
          <w:szCs w:val="32"/>
          <w:lang w:val="en-US"/>
        </w:rPr>
      </w:pPr>
      <w:r w:rsidRPr="006C36F9">
        <w:rPr>
          <w:rFonts w:asciiTheme="minorHAnsi" w:hAnsiTheme="minorHAnsi" w:cstheme="minorHAnsi"/>
          <w:b/>
          <w:sz w:val="32"/>
          <w:szCs w:val="32"/>
          <w:lang w:val="en-US"/>
        </w:rPr>
        <w:t xml:space="preserve">Plant-based breakthrough: New </w:t>
      </w:r>
      <w:r w:rsidR="005C4A65" w:rsidRPr="006C36F9">
        <w:rPr>
          <w:rFonts w:asciiTheme="minorHAnsi" w:hAnsiTheme="minorHAnsi" w:cstheme="minorHAnsi"/>
          <w:b/>
          <w:sz w:val="32"/>
          <w:szCs w:val="32"/>
          <w:lang w:val="en-US"/>
        </w:rPr>
        <w:t xml:space="preserve">carrot-based </w:t>
      </w:r>
      <w:r w:rsidRPr="006C36F9">
        <w:rPr>
          <w:rFonts w:asciiTheme="minorHAnsi" w:hAnsiTheme="minorHAnsi" w:cstheme="minorHAnsi"/>
          <w:b/>
          <w:sz w:val="32"/>
          <w:szCs w:val="32"/>
          <w:lang w:val="en-US"/>
        </w:rPr>
        <w:t xml:space="preserve">EXBERRY® </w:t>
      </w:r>
      <w:r w:rsidR="005C4A65" w:rsidRPr="006C36F9">
        <w:rPr>
          <w:rFonts w:asciiTheme="minorHAnsi" w:hAnsiTheme="minorHAnsi" w:cstheme="minorHAnsi"/>
          <w:b/>
          <w:sz w:val="32"/>
          <w:szCs w:val="32"/>
          <w:lang w:val="en-US"/>
        </w:rPr>
        <w:t>color</w:t>
      </w:r>
      <w:r w:rsidRPr="006C36F9">
        <w:rPr>
          <w:rFonts w:asciiTheme="minorHAnsi" w:hAnsiTheme="minorHAnsi" w:cstheme="minorHAnsi"/>
          <w:b/>
          <w:sz w:val="32"/>
          <w:szCs w:val="32"/>
          <w:lang w:val="en-US"/>
        </w:rPr>
        <w:t xml:space="preserve"> enables red meat alternatives to change </w:t>
      </w:r>
      <w:r w:rsidR="005C4A65" w:rsidRPr="006C36F9">
        <w:rPr>
          <w:rFonts w:asciiTheme="minorHAnsi" w:hAnsiTheme="minorHAnsi" w:cstheme="minorHAnsi"/>
          <w:b/>
          <w:sz w:val="32"/>
          <w:szCs w:val="32"/>
          <w:lang w:val="en-US"/>
        </w:rPr>
        <w:t>shade</w:t>
      </w:r>
      <w:r w:rsidRPr="006C36F9">
        <w:rPr>
          <w:rFonts w:asciiTheme="minorHAnsi" w:hAnsiTheme="minorHAnsi" w:cstheme="minorHAnsi"/>
          <w:b/>
          <w:sz w:val="32"/>
          <w:szCs w:val="32"/>
          <w:lang w:val="en-US"/>
        </w:rPr>
        <w:t xml:space="preserve"> during cooking</w:t>
      </w:r>
    </w:p>
    <w:p w14:paraId="5DCE2530" w14:textId="77777777" w:rsidR="006A5F4A" w:rsidRPr="006C36F9" w:rsidRDefault="006A5F4A" w:rsidP="00585622">
      <w:pPr>
        <w:jc w:val="center"/>
        <w:rPr>
          <w:rFonts w:asciiTheme="minorHAnsi" w:hAnsiTheme="minorHAnsi" w:cstheme="minorHAnsi"/>
          <w:b/>
          <w:sz w:val="32"/>
          <w:szCs w:val="32"/>
          <w:lang w:val="en-US"/>
        </w:rPr>
      </w:pPr>
    </w:p>
    <w:p w14:paraId="0CA2E2D0" w14:textId="2C10A1AB" w:rsidR="006D34F9" w:rsidRPr="006C36F9" w:rsidRDefault="00391952" w:rsidP="00AF0294">
      <w:pPr>
        <w:rPr>
          <w:rFonts w:asciiTheme="minorHAnsi" w:hAnsiTheme="minorHAnsi" w:cstheme="minorHAnsi"/>
          <w:lang w:val="en-US"/>
        </w:rPr>
      </w:pPr>
      <w:r w:rsidRPr="006C36F9">
        <w:rPr>
          <w:rFonts w:asciiTheme="minorHAnsi" w:hAnsiTheme="minorHAnsi" w:cstheme="minorHAnsi"/>
          <w:lang w:val="en-US"/>
        </w:rPr>
        <w:t xml:space="preserve">A breakthrough development from EXBERRY® Coloring Foods supplier GNT </w:t>
      </w:r>
      <w:r w:rsidR="00715B22" w:rsidRPr="006C36F9">
        <w:rPr>
          <w:rFonts w:asciiTheme="minorHAnsi" w:hAnsiTheme="minorHAnsi" w:cstheme="minorHAnsi"/>
          <w:lang w:val="en-US"/>
        </w:rPr>
        <w:t xml:space="preserve">means </w:t>
      </w:r>
      <w:r w:rsidR="008F77BB" w:rsidRPr="006C36F9">
        <w:rPr>
          <w:rFonts w:asciiTheme="minorHAnsi" w:hAnsiTheme="minorHAnsi" w:cstheme="minorHAnsi"/>
          <w:lang w:val="en-US"/>
        </w:rPr>
        <w:t xml:space="preserve">manufacturers </w:t>
      </w:r>
      <w:r w:rsidR="00715B22" w:rsidRPr="006C36F9">
        <w:rPr>
          <w:rFonts w:asciiTheme="minorHAnsi" w:hAnsiTheme="minorHAnsi" w:cstheme="minorHAnsi"/>
          <w:lang w:val="en-US"/>
        </w:rPr>
        <w:t>can</w:t>
      </w:r>
      <w:r w:rsidRPr="006C36F9">
        <w:rPr>
          <w:rFonts w:asciiTheme="minorHAnsi" w:hAnsiTheme="minorHAnsi" w:cstheme="minorHAnsi"/>
          <w:lang w:val="en-US"/>
        </w:rPr>
        <w:t xml:space="preserve"> </w:t>
      </w:r>
      <w:r w:rsidR="00715B22" w:rsidRPr="006C36F9">
        <w:rPr>
          <w:rFonts w:asciiTheme="minorHAnsi" w:hAnsiTheme="minorHAnsi" w:cstheme="minorHAnsi"/>
          <w:lang w:val="en-US"/>
        </w:rPr>
        <w:t xml:space="preserve">now </w:t>
      </w:r>
      <w:r w:rsidRPr="006C36F9">
        <w:rPr>
          <w:rFonts w:asciiTheme="minorHAnsi" w:hAnsiTheme="minorHAnsi" w:cstheme="minorHAnsi"/>
          <w:lang w:val="en-US"/>
        </w:rPr>
        <w:t>create clean-label</w:t>
      </w:r>
      <w:r w:rsidR="00DA4FAA" w:rsidRPr="006C36F9">
        <w:rPr>
          <w:rFonts w:asciiTheme="minorHAnsi" w:hAnsiTheme="minorHAnsi" w:cstheme="minorHAnsi"/>
          <w:lang w:val="en-US"/>
        </w:rPr>
        <w:t xml:space="preserve"> </w:t>
      </w:r>
      <w:r w:rsidR="00FA41FE" w:rsidRPr="006C36F9">
        <w:rPr>
          <w:rFonts w:asciiTheme="minorHAnsi" w:hAnsiTheme="minorHAnsi" w:cstheme="minorHAnsi"/>
          <w:lang w:val="en-US"/>
        </w:rPr>
        <w:t xml:space="preserve">red </w:t>
      </w:r>
      <w:r w:rsidRPr="006C36F9">
        <w:rPr>
          <w:rFonts w:asciiTheme="minorHAnsi" w:hAnsiTheme="minorHAnsi" w:cstheme="minorHAnsi"/>
          <w:lang w:val="en-US"/>
        </w:rPr>
        <w:t>meat alternatives that change color during the cooking process.</w:t>
      </w:r>
    </w:p>
    <w:p w14:paraId="500A58FB" w14:textId="77777777" w:rsidR="00385327" w:rsidRPr="006C36F9" w:rsidRDefault="00385327" w:rsidP="00AF0294">
      <w:pPr>
        <w:rPr>
          <w:rFonts w:asciiTheme="minorHAnsi" w:hAnsiTheme="minorHAnsi" w:cstheme="minorHAnsi"/>
          <w:lang w:val="en-US"/>
        </w:rPr>
      </w:pPr>
    </w:p>
    <w:p w14:paraId="032BE919" w14:textId="72A7CC14" w:rsidR="001021D7" w:rsidRPr="006C36F9" w:rsidRDefault="00DE6AFE" w:rsidP="00AF0294">
      <w:pPr>
        <w:rPr>
          <w:rFonts w:asciiTheme="minorHAnsi" w:hAnsiTheme="minorHAnsi" w:cstheme="minorHAnsi"/>
          <w:lang w:val="en-US"/>
        </w:rPr>
      </w:pPr>
      <w:r w:rsidRPr="006C36F9">
        <w:rPr>
          <w:rFonts w:asciiTheme="minorHAnsi" w:hAnsiTheme="minorHAnsi" w:cstheme="minorHAnsi"/>
          <w:lang w:val="en-US"/>
        </w:rPr>
        <w:t>Made from carrots and emulsifier-free,</w:t>
      </w:r>
      <w:r w:rsidR="00607D0F" w:rsidRPr="006C36F9">
        <w:rPr>
          <w:rFonts w:asciiTheme="minorHAnsi" w:hAnsiTheme="minorHAnsi" w:cstheme="minorHAnsi"/>
          <w:lang w:val="en-US"/>
        </w:rPr>
        <w:t xml:space="preserve"> the</w:t>
      </w:r>
      <w:r w:rsidRPr="006C36F9">
        <w:rPr>
          <w:rFonts w:asciiTheme="minorHAnsi" w:hAnsiTheme="minorHAnsi" w:cstheme="minorHAnsi"/>
          <w:lang w:val="en-US"/>
        </w:rPr>
        <w:t xml:space="preserve"> </w:t>
      </w:r>
      <w:r w:rsidR="00501120" w:rsidRPr="006C36F9">
        <w:rPr>
          <w:rFonts w:asciiTheme="minorHAnsi" w:hAnsiTheme="minorHAnsi" w:cstheme="minorHAnsi"/>
          <w:lang w:val="en-US"/>
        </w:rPr>
        <w:t xml:space="preserve">EXBERRY® Compound </w:t>
      </w:r>
      <w:r w:rsidR="00607D0F" w:rsidRPr="006C36F9">
        <w:rPr>
          <w:rFonts w:asciiTheme="minorHAnsi" w:hAnsiTheme="minorHAnsi" w:cstheme="minorHAnsi"/>
          <w:lang w:val="en-US"/>
        </w:rPr>
        <w:t xml:space="preserve">Red range </w:t>
      </w:r>
      <w:r w:rsidR="00BE7BD4" w:rsidRPr="006C36F9">
        <w:rPr>
          <w:rFonts w:asciiTheme="minorHAnsi" w:hAnsiTheme="minorHAnsi" w:cstheme="minorHAnsi"/>
          <w:lang w:val="en-US"/>
        </w:rPr>
        <w:t>allows</w:t>
      </w:r>
      <w:r w:rsidR="00501120" w:rsidRPr="006C36F9">
        <w:rPr>
          <w:rFonts w:asciiTheme="minorHAnsi" w:hAnsiTheme="minorHAnsi" w:cstheme="minorHAnsi"/>
          <w:lang w:val="en-US"/>
        </w:rPr>
        <w:t xml:space="preserve"> </w:t>
      </w:r>
      <w:r w:rsidR="00385327" w:rsidRPr="006C36F9">
        <w:rPr>
          <w:rFonts w:asciiTheme="minorHAnsi" w:hAnsiTheme="minorHAnsi" w:cstheme="minorHAnsi"/>
          <w:lang w:val="en-US"/>
        </w:rPr>
        <w:t xml:space="preserve">plant-based </w:t>
      </w:r>
      <w:r w:rsidR="00785A06" w:rsidRPr="006C36F9">
        <w:rPr>
          <w:rFonts w:asciiTheme="minorHAnsi" w:hAnsiTheme="minorHAnsi" w:cstheme="minorHAnsi"/>
          <w:lang w:val="en-US"/>
        </w:rPr>
        <w:t>products t</w:t>
      </w:r>
      <w:r w:rsidR="00385327" w:rsidRPr="006C36F9">
        <w:rPr>
          <w:rFonts w:asciiTheme="minorHAnsi" w:hAnsiTheme="minorHAnsi" w:cstheme="minorHAnsi"/>
          <w:lang w:val="en-US"/>
        </w:rPr>
        <w:t>o</w:t>
      </w:r>
      <w:r w:rsidR="00785A06" w:rsidRPr="006C36F9">
        <w:rPr>
          <w:rFonts w:asciiTheme="minorHAnsi" w:hAnsiTheme="minorHAnsi" w:cstheme="minorHAnsi"/>
          <w:lang w:val="en-US"/>
        </w:rPr>
        <w:t xml:space="preserve"> </w:t>
      </w:r>
      <w:r w:rsidR="002D0FE9" w:rsidRPr="006C36F9">
        <w:rPr>
          <w:rFonts w:asciiTheme="minorHAnsi" w:hAnsiTheme="minorHAnsi" w:cstheme="minorHAnsi"/>
          <w:lang w:val="en-US"/>
        </w:rPr>
        <w:t xml:space="preserve">imitate </w:t>
      </w:r>
      <w:r w:rsidR="00152007" w:rsidRPr="006C36F9">
        <w:rPr>
          <w:rFonts w:asciiTheme="minorHAnsi" w:hAnsiTheme="minorHAnsi" w:cstheme="minorHAnsi"/>
          <w:lang w:val="en-US"/>
        </w:rPr>
        <w:t xml:space="preserve">the color of </w:t>
      </w:r>
      <w:r w:rsidR="00E233B6" w:rsidRPr="006C36F9">
        <w:rPr>
          <w:rFonts w:asciiTheme="minorHAnsi" w:hAnsiTheme="minorHAnsi" w:cstheme="minorHAnsi"/>
          <w:lang w:val="en-US"/>
        </w:rPr>
        <w:t>raw</w:t>
      </w:r>
      <w:r w:rsidR="00DA4FAA" w:rsidRPr="006C36F9">
        <w:rPr>
          <w:rFonts w:asciiTheme="minorHAnsi" w:hAnsiTheme="minorHAnsi" w:cstheme="minorHAnsi"/>
          <w:lang w:val="en-US"/>
        </w:rPr>
        <w:t xml:space="preserve"> </w:t>
      </w:r>
      <w:r w:rsidR="00785A06" w:rsidRPr="006C36F9">
        <w:rPr>
          <w:rFonts w:asciiTheme="minorHAnsi" w:hAnsiTheme="minorHAnsi" w:cstheme="minorHAnsi"/>
          <w:lang w:val="en-US"/>
        </w:rPr>
        <w:t>meat</w:t>
      </w:r>
      <w:r w:rsidR="00E233B6" w:rsidRPr="006C36F9">
        <w:rPr>
          <w:rFonts w:asciiTheme="minorHAnsi" w:hAnsiTheme="minorHAnsi" w:cstheme="minorHAnsi"/>
          <w:lang w:val="en-US"/>
        </w:rPr>
        <w:t xml:space="preserve"> </w:t>
      </w:r>
      <w:r w:rsidR="00785A06" w:rsidRPr="006C36F9">
        <w:rPr>
          <w:rFonts w:asciiTheme="minorHAnsi" w:hAnsiTheme="minorHAnsi" w:cstheme="minorHAnsi"/>
          <w:lang w:val="en-US"/>
        </w:rPr>
        <w:t>before appearing</w:t>
      </w:r>
      <w:r w:rsidR="002D0FE9" w:rsidRPr="006C36F9">
        <w:rPr>
          <w:rFonts w:asciiTheme="minorHAnsi" w:hAnsiTheme="minorHAnsi" w:cstheme="minorHAnsi"/>
          <w:lang w:val="en-US"/>
        </w:rPr>
        <w:t xml:space="preserve"> to be</w:t>
      </w:r>
      <w:r w:rsidR="008F77BB" w:rsidRPr="006C36F9">
        <w:rPr>
          <w:rFonts w:asciiTheme="minorHAnsi" w:hAnsiTheme="minorHAnsi" w:cstheme="minorHAnsi"/>
          <w:lang w:val="en-US"/>
        </w:rPr>
        <w:t>come</w:t>
      </w:r>
      <w:r w:rsidR="00785A06" w:rsidRPr="006C36F9">
        <w:rPr>
          <w:rFonts w:asciiTheme="minorHAnsi" w:hAnsiTheme="minorHAnsi" w:cstheme="minorHAnsi"/>
          <w:lang w:val="en-US"/>
        </w:rPr>
        <w:t xml:space="preserve"> </w:t>
      </w:r>
      <w:r w:rsidR="00E233B6" w:rsidRPr="006C36F9">
        <w:rPr>
          <w:rFonts w:asciiTheme="minorHAnsi" w:hAnsiTheme="minorHAnsi" w:cstheme="minorHAnsi"/>
          <w:lang w:val="en-US"/>
        </w:rPr>
        <w:t>rare, medium</w:t>
      </w:r>
      <w:r w:rsidR="003F61B5" w:rsidRPr="006C36F9">
        <w:rPr>
          <w:rFonts w:asciiTheme="minorHAnsi" w:hAnsiTheme="minorHAnsi" w:cstheme="minorHAnsi"/>
          <w:lang w:val="en-US"/>
        </w:rPr>
        <w:t>,</w:t>
      </w:r>
      <w:r w:rsidR="00E233B6" w:rsidRPr="006C36F9">
        <w:rPr>
          <w:rFonts w:asciiTheme="minorHAnsi" w:hAnsiTheme="minorHAnsi" w:cstheme="minorHAnsi"/>
          <w:lang w:val="en-US"/>
        </w:rPr>
        <w:t xml:space="preserve"> or well done</w:t>
      </w:r>
      <w:r w:rsidR="0088110E" w:rsidRPr="006C36F9">
        <w:rPr>
          <w:rFonts w:asciiTheme="minorHAnsi" w:hAnsiTheme="minorHAnsi" w:cstheme="minorHAnsi"/>
          <w:lang w:val="en-US"/>
        </w:rPr>
        <w:t xml:space="preserve"> when heated</w:t>
      </w:r>
      <w:r w:rsidR="00E71FC7" w:rsidRPr="006C36F9">
        <w:rPr>
          <w:rFonts w:asciiTheme="minorHAnsi" w:hAnsiTheme="minorHAnsi" w:cstheme="minorHAnsi"/>
          <w:lang w:val="en-US"/>
        </w:rPr>
        <w:t>.</w:t>
      </w:r>
    </w:p>
    <w:p w14:paraId="61F19C18" w14:textId="77777777" w:rsidR="003F61B5" w:rsidRPr="006C36F9" w:rsidRDefault="003F61B5" w:rsidP="00AF0294">
      <w:pPr>
        <w:rPr>
          <w:rFonts w:asciiTheme="minorHAnsi" w:hAnsiTheme="minorHAnsi" w:cstheme="minorHAnsi"/>
          <w:lang w:val="en-US"/>
        </w:rPr>
      </w:pPr>
    </w:p>
    <w:p w14:paraId="0C78A818" w14:textId="7CC8B138" w:rsidR="00C842C0" w:rsidRPr="006C36F9" w:rsidRDefault="0059326B" w:rsidP="57C65527">
      <w:pPr>
        <w:rPr>
          <w:rFonts w:asciiTheme="minorHAnsi" w:hAnsiTheme="minorHAnsi" w:cstheme="minorHAnsi"/>
          <w:lang w:val="en-US"/>
        </w:rPr>
      </w:pPr>
      <w:r w:rsidRPr="006C36F9">
        <w:rPr>
          <w:rFonts w:asciiTheme="minorHAnsi" w:hAnsiTheme="minorHAnsi" w:cstheme="minorHAnsi"/>
          <w:lang w:val="en-US"/>
        </w:rPr>
        <w:t xml:space="preserve">The range </w:t>
      </w:r>
      <w:r w:rsidR="00C842C0" w:rsidRPr="006C36F9">
        <w:rPr>
          <w:rFonts w:asciiTheme="minorHAnsi" w:hAnsiTheme="minorHAnsi" w:cstheme="minorHAnsi"/>
          <w:lang w:val="en-US"/>
        </w:rPr>
        <w:t xml:space="preserve">can be used </w:t>
      </w:r>
      <w:r w:rsidR="00152007" w:rsidRPr="006C36F9">
        <w:rPr>
          <w:rFonts w:asciiTheme="minorHAnsi" w:hAnsiTheme="minorHAnsi" w:cstheme="minorHAnsi"/>
          <w:lang w:val="en-US"/>
        </w:rPr>
        <w:t>in combination</w:t>
      </w:r>
      <w:r w:rsidR="00C842C0" w:rsidRPr="006C36F9">
        <w:rPr>
          <w:rFonts w:asciiTheme="minorHAnsi" w:hAnsiTheme="minorHAnsi" w:cstheme="minorHAnsi"/>
          <w:lang w:val="en-US"/>
        </w:rPr>
        <w:t xml:space="preserve"> with </w:t>
      </w:r>
      <w:r w:rsidR="005C4A65" w:rsidRPr="006C36F9">
        <w:rPr>
          <w:rFonts w:asciiTheme="minorHAnsi" w:hAnsiTheme="minorHAnsi" w:cstheme="minorHAnsi"/>
          <w:lang w:val="en-US"/>
        </w:rPr>
        <w:t>different</w:t>
      </w:r>
      <w:r w:rsidR="00C842C0" w:rsidRPr="006C36F9">
        <w:rPr>
          <w:rFonts w:asciiTheme="minorHAnsi" w:hAnsiTheme="minorHAnsi" w:cstheme="minorHAnsi"/>
          <w:lang w:val="en-US"/>
        </w:rPr>
        <w:t xml:space="preserve"> EXBERRY® Coloring Foods to create </w:t>
      </w:r>
      <w:r w:rsidR="001021D7" w:rsidRPr="006C36F9">
        <w:rPr>
          <w:rFonts w:asciiTheme="minorHAnsi" w:hAnsiTheme="minorHAnsi" w:cstheme="minorHAnsi"/>
          <w:lang w:val="en-US"/>
        </w:rPr>
        <w:t>tailormade shades for meat substitute</w:t>
      </w:r>
      <w:r w:rsidR="0043020B" w:rsidRPr="006C36F9">
        <w:rPr>
          <w:rFonts w:asciiTheme="minorHAnsi" w:hAnsiTheme="minorHAnsi" w:cstheme="minorHAnsi"/>
          <w:lang w:val="en-US"/>
        </w:rPr>
        <w:t xml:space="preserve"> product</w:t>
      </w:r>
      <w:r w:rsidR="001021D7" w:rsidRPr="006C36F9">
        <w:rPr>
          <w:rFonts w:asciiTheme="minorHAnsi" w:hAnsiTheme="minorHAnsi" w:cstheme="minorHAnsi"/>
          <w:lang w:val="en-US"/>
        </w:rPr>
        <w:t xml:space="preserve">s </w:t>
      </w:r>
      <w:r w:rsidR="00292776" w:rsidRPr="006C36F9">
        <w:rPr>
          <w:rFonts w:asciiTheme="minorHAnsi" w:hAnsiTheme="minorHAnsi" w:cstheme="minorHAnsi"/>
          <w:lang w:val="en-US"/>
        </w:rPr>
        <w:t>including</w:t>
      </w:r>
      <w:r w:rsidR="00DA4FAA" w:rsidRPr="006C36F9">
        <w:rPr>
          <w:rFonts w:asciiTheme="minorHAnsi" w:hAnsiTheme="minorHAnsi" w:cstheme="minorHAnsi"/>
          <w:lang w:val="en-US"/>
        </w:rPr>
        <w:t xml:space="preserve"> </w:t>
      </w:r>
      <w:r w:rsidR="00C842C0" w:rsidRPr="006C36F9">
        <w:rPr>
          <w:rFonts w:asciiTheme="minorHAnsi" w:hAnsiTheme="minorHAnsi" w:cstheme="minorHAnsi"/>
          <w:lang w:val="en-US"/>
        </w:rPr>
        <w:t xml:space="preserve">burgers, </w:t>
      </w:r>
      <w:r w:rsidR="00D90E97" w:rsidRPr="006C36F9">
        <w:rPr>
          <w:rFonts w:asciiTheme="minorHAnsi" w:hAnsiTheme="minorHAnsi" w:cstheme="minorHAnsi"/>
          <w:lang w:val="en-US"/>
        </w:rPr>
        <w:t xml:space="preserve">sausages, </w:t>
      </w:r>
      <w:r w:rsidR="00C842C0" w:rsidRPr="006C36F9">
        <w:rPr>
          <w:rFonts w:asciiTheme="minorHAnsi" w:hAnsiTheme="minorHAnsi" w:cstheme="minorHAnsi"/>
          <w:lang w:val="en-US"/>
        </w:rPr>
        <w:t>mince</w:t>
      </w:r>
      <w:r w:rsidR="000E6EDD" w:rsidRPr="006C36F9">
        <w:rPr>
          <w:rFonts w:asciiTheme="minorHAnsi" w:hAnsiTheme="minorHAnsi" w:cstheme="minorHAnsi"/>
          <w:lang w:val="en-US"/>
        </w:rPr>
        <w:t xml:space="preserve">d </w:t>
      </w:r>
      <w:r w:rsidR="00C842C0" w:rsidRPr="006C36F9">
        <w:rPr>
          <w:rFonts w:asciiTheme="minorHAnsi" w:hAnsiTheme="minorHAnsi" w:cstheme="minorHAnsi"/>
          <w:lang w:val="en-US"/>
        </w:rPr>
        <w:t>meat</w:t>
      </w:r>
      <w:r w:rsidR="003F61B5" w:rsidRPr="006C36F9">
        <w:rPr>
          <w:rFonts w:asciiTheme="minorHAnsi" w:hAnsiTheme="minorHAnsi" w:cstheme="minorHAnsi"/>
          <w:lang w:val="en-US"/>
        </w:rPr>
        <w:t>,</w:t>
      </w:r>
      <w:r w:rsidR="00152007" w:rsidRPr="006C36F9">
        <w:rPr>
          <w:rFonts w:asciiTheme="minorHAnsi" w:hAnsiTheme="minorHAnsi" w:cstheme="minorHAnsi"/>
          <w:lang w:val="en-US"/>
        </w:rPr>
        <w:t xml:space="preserve"> and</w:t>
      </w:r>
      <w:r w:rsidR="00C842C0" w:rsidRPr="006C36F9">
        <w:rPr>
          <w:rFonts w:asciiTheme="minorHAnsi" w:hAnsiTheme="minorHAnsi" w:cstheme="minorHAnsi"/>
          <w:lang w:val="en-US"/>
        </w:rPr>
        <w:t xml:space="preserve"> meatballs.</w:t>
      </w:r>
    </w:p>
    <w:p w14:paraId="16E55DDC" w14:textId="784E7239" w:rsidR="0059326B" w:rsidRPr="006C36F9" w:rsidRDefault="0059326B" w:rsidP="57C65527">
      <w:pPr>
        <w:rPr>
          <w:rFonts w:asciiTheme="minorHAnsi" w:hAnsiTheme="minorHAnsi" w:cstheme="minorHAnsi"/>
          <w:lang w:val="en-US"/>
        </w:rPr>
      </w:pPr>
    </w:p>
    <w:p w14:paraId="2CBE6353" w14:textId="375F4233" w:rsidR="005F6DAF" w:rsidRPr="006C36F9" w:rsidRDefault="0059326B" w:rsidP="0059326B">
      <w:pPr>
        <w:rPr>
          <w:rFonts w:asciiTheme="minorHAnsi" w:hAnsiTheme="minorHAnsi" w:cstheme="minorHAnsi"/>
          <w:lang w:val="en-US"/>
        </w:rPr>
      </w:pPr>
      <w:r w:rsidRPr="006C36F9">
        <w:rPr>
          <w:rFonts w:asciiTheme="minorHAnsi" w:hAnsiTheme="minorHAnsi" w:cstheme="minorHAnsi"/>
          <w:lang w:val="en-US"/>
        </w:rPr>
        <w:t xml:space="preserve">The innovation is the result of GNT’s investment in and collaboration with </w:t>
      </w:r>
      <w:r w:rsidR="007C66B1" w:rsidRPr="006C36F9">
        <w:rPr>
          <w:rFonts w:asciiTheme="minorHAnsi" w:hAnsiTheme="minorHAnsi" w:cstheme="minorHAnsi"/>
          <w:lang w:val="en-US"/>
        </w:rPr>
        <w:t xml:space="preserve">ETH Zurich spin-off company </w:t>
      </w:r>
      <w:r w:rsidRPr="006C36F9">
        <w:rPr>
          <w:rFonts w:asciiTheme="minorHAnsi" w:hAnsiTheme="minorHAnsi" w:cstheme="minorHAnsi"/>
          <w:lang w:val="en-US"/>
        </w:rPr>
        <w:t xml:space="preserve">microPow, </w:t>
      </w:r>
      <w:r w:rsidR="007C66B1" w:rsidRPr="006C36F9">
        <w:rPr>
          <w:rFonts w:asciiTheme="minorHAnsi" w:hAnsiTheme="minorHAnsi" w:cstheme="minorHAnsi"/>
          <w:lang w:val="en-US"/>
        </w:rPr>
        <w:t>which</w:t>
      </w:r>
      <w:r w:rsidRPr="006C36F9">
        <w:rPr>
          <w:rFonts w:asciiTheme="minorHAnsi" w:hAnsiTheme="minorHAnsi" w:cstheme="minorHAnsi"/>
          <w:lang w:val="en-US"/>
        </w:rPr>
        <w:t xml:space="preserve"> developed a patented</w:t>
      </w:r>
      <w:r w:rsidR="00CE4A67" w:rsidRPr="006C36F9">
        <w:rPr>
          <w:rFonts w:asciiTheme="minorHAnsi" w:hAnsiTheme="minorHAnsi" w:cstheme="minorHAnsi"/>
          <w:lang w:val="en-US"/>
        </w:rPr>
        <w:t xml:space="preserve"> </w:t>
      </w:r>
      <w:r w:rsidRPr="006C36F9">
        <w:rPr>
          <w:rFonts w:asciiTheme="minorHAnsi" w:hAnsiTheme="minorHAnsi" w:cstheme="minorHAnsi"/>
          <w:lang w:val="en-US"/>
        </w:rPr>
        <w:t>technology to encapsulate ingredients</w:t>
      </w:r>
      <w:r w:rsidR="007C66B1" w:rsidRPr="006C36F9">
        <w:rPr>
          <w:rFonts w:asciiTheme="minorHAnsi" w:hAnsiTheme="minorHAnsi" w:cstheme="minorHAnsi"/>
          <w:lang w:val="en-US"/>
        </w:rPr>
        <w:t>.</w:t>
      </w:r>
      <w:r w:rsidR="00CC00B3" w:rsidRPr="006C36F9">
        <w:rPr>
          <w:rFonts w:asciiTheme="minorHAnsi" w:hAnsiTheme="minorHAnsi" w:cstheme="minorHAnsi"/>
          <w:lang w:val="en-US"/>
        </w:rPr>
        <w:t xml:space="preserve"> </w:t>
      </w:r>
      <w:r w:rsidR="005F6DAF" w:rsidRPr="006C36F9">
        <w:rPr>
          <w:rFonts w:asciiTheme="minorHAnsi" w:hAnsiTheme="minorHAnsi" w:cstheme="minorHAnsi"/>
          <w:lang w:val="en-US"/>
        </w:rPr>
        <w:t>Th</w:t>
      </w:r>
      <w:r w:rsidR="009001A5" w:rsidRPr="006C36F9">
        <w:rPr>
          <w:rFonts w:asciiTheme="minorHAnsi" w:hAnsiTheme="minorHAnsi" w:cstheme="minorHAnsi"/>
          <w:lang w:val="en-US"/>
        </w:rPr>
        <w:t>e</w:t>
      </w:r>
      <w:r w:rsidR="005F6DAF" w:rsidRPr="006C36F9">
        <w:rPr>
          <w:rFonts w:asciiTheme="minorHAnsi" w:hAnsiTheme="minorHAnsi" w:cstheme="minorHAnsi"/>
          <w:lang w:val="en-US"/>
        </w:rPr>
        <w:t xml:space="preserve"> </w:t>
      </w:r>
      <w:r w:rsidR="006C36F9" w:rsidRPr="006C36F9">
        <w:rPr>
          <w:rFonts w:asciiTheme="minorHAnsi" w:hAnsiTheme="minorHAnsi" w:cstheme="minorHAnsi"/>
          <w:lang w:val="en-US"/>
        </w:rPr>
        <w:t xml:space="preserve">natural </w:t>
      </w:r>
      <w:r w:rsidR="009001A5" w:rsidRPr="006C36F9">
        <w:rPr>
          <w:rFonts w:asciiTheme="minorHAnsi" w:hAnsiTheme="minorHAnsi" w:cstheme="minorHAnsi"/>
          <w:lang w:val="en-US"/>
        </w:rPr>
        <w:t>encapsulation</w:t>
      </w:r>
      <w:r w:rsidR="006C36F9" w:rsidRPr="006C36F9">
        <w:rPr>
          <w:rFonts w:asciiTheme="minorHAnsi" w:hAnsiTheme="minorHAnsi" w:cstheme="minorHAnsi"/>
          <w:lang w:val="en-US"/>
        </w:rPr>
        <w:t xml:space="preserve"> solution</w:t>
      </w:r>
      <w:r w:rsidR="009001A5" w:rsidRPr="006C36F9">
        <w:rPr>
          <w:rFonts w:asciiTheme="minorHAnsi" w:hAnsiTheme="minorHAnsi" w:cstheme="minorHAnsi"/>
          <w:lang w:val="en-US"/>
        </w:rPr>
        <w:t xml:space="preserve"> melts when the temperature increases to release</w:t>
      </w:r>
      <w:r w:rsidR="005F6DAF" w:rsidRPr="006C36F9">
        <w:rPr>
          <w:rFonts w:asciiTheme="minorHAnsi" w:hAnsiTheme="minorHAnsi" w:cstheme="minorHAnsi"/>
          <w:lang w:val="en-US"/>
        </w:rPr>
        <w:t xml:space="preserve"> the </w:t>
      </w:r>
      <w:r w:rsidR="009001A5" w:rsidRPr="006C36F9">
        <w:rPr>
          <w:rFonts w:asciiTheme="minorHAnsi" w:hAnsiTheme="minorHAnsi" w:cstheme="minorHAnsi"/>
          <w:lang w:val="en-US"/>
        </w:rPr>
        <w:t>color</w:t>
      </w:r>
      <w:r w:rsidR="005F6DAF" w:rsidRPr="006C36F9">
        <w:rPr>
          <w:rFonts w:asciiTheme="minorHAnsi" w:hAnsiTheme="minorHAnsi" w:cstheme="minorHAnsi"/>
          <w:lang w:val="en-US"/>
        </w:rPr>
        <w:t xml:space="preserve"> concentrate.</w:t>
      </w:r>
    </w:p>
    <w:p w14:paraId="683F1014" w14:textId="57169F4B" w:rsidR="00CC00B3" w:rsidRPr="006C36F9" w:rsidRDefault="00CC00B3" w:rsidP="00AF0294">
      <w:pPr>
        <w:rPr>
          <w:rFonts w:asciiTheme="minorHAnsi" w:hAnsiTheme="minorHAnsi" w:cstheme="minorHAnsi"/>
          <w:lang w:val="en-US"/>
        </w:rPr>
      </w:pPr>
    </w:p>
    <w:p w14:paraId="3140A563" w14:textId="2BAFF332" w:rsidR="00A403B1" w:rsidRPr="006C36F9" w:rsidRDefault="00A6256D" w:rsidP="00AF0294">
      <w:pPr>
        <w:rPr>
          <w:rFonts w:asciiTheme="minorHAnsi" w:hAnsiTheme="minorHAnsi" w:cstheme="minorHAnsi"/>
          <w:lang w:val="en-US"/>
        </w:rPr>
      </w:pPr>
      <w:r w:rsidRPr="006C36F9">
        <w:rPr>
          <w:rFonts w:asciiTheme="minorHAnsi" w:hAnsiTheme="minorHAnsi" w:cstheme="minorHAnsi"/>
          <w:lang w:val="en-US"/>
        </w:rPr>
        <w:t xml:space="preserve">Developing </w:t>
      </w:r>
      <w:r w:rsidR="005F6DAF" w:rsidRPr="006C36F9">
        <w:rPr>
          <w:rFonts w:asciiTheme="minorHAnsi" w:hAnsiTheme="minorHAnsi" w:cstheme="minorHAnsi"/>
          <w:lang w:val="en-US"/>
        </w:rPr>
        <w:t>meat substitutes</w:t>
      </w:r>
      <w:r w:rsidRPr="006C36F9">
        <w:rPr>
          <w:rFonts w:asciiTheme="minorHAnsi" w:hAnsiTheme="minorHAnsi" w:cstheme="minorHAnsi"/>
          <w:lang w:val="en-US"/>
        </w:rPr>
        <w:t xml:space="preserve"> that match up to modern consumer expectations has </w:t>
      </w:r>
      <w:r w:rsidR="005F6DAF" w:rsidRPr="006C36F9">
        <w:rPr>
          <w:rFonts w:asciiTheme="minorHAnsi" w:hAnsiTheme="minorHAnsi" w:cstheme="minorHAnsi"/>
          <w:lang w:val="en-US"/>
        </w:rPr>
        <w:t xml:space="preserve">previously </w:t>
      </w:r>
      <w:r w:rsidRPr="006C36F9">
        <w:rPr>
          <w:rFonts w:asciiTheme="minorHAnsi" w:hAnsiTheme="minorHAnsi" w:cstheme="minorHAnsi"/>
          <w:lang w:val="en-US"/>
        </w:rPr>
        <w:t xml:space="preserve">proved a significant challenge for manufacturers. </w:t>
      </w:r>
      <w:r w:rsidR="00B24130" w:rsidRPr="006C36F9">
        <w:rPr>
          <w:rFonts w:asciiTheme="minorHAnsi" w:hAnsiTheme="minorHAnsi" w:cstheme="minorHAnsi"/>
          <w:lang w:val="en-US"/>
        </w:rPr>
        <w:t>Re</w:t>
      </w:r>
      <w:r w:rsidR="00C842C0" w:rsidRPr="006C36F9">
        <w:rPr>
          <w:rFonts w:asciiTheme="minorHAnsi" w:hAnsiTheme="minorHAnsi" w:cstheme="minorHAnsi"/>
          <w:lang w:val="en-US"/>
        </w:rPr>
        <w:t xml:space="preserve">search </w:t>
      </w:r>
      <w:r w:rsidR="00101F85" w:rsidRPr="006C36F9">
        <w:rPr>
          <w:rFonts w:asciiTheme="minorHAnsi" w:hAnsiTheme="minorHAnsi" w:cstheme="minorHAnsi"/>
          <w:lang w:val="en-US"/>
        </w:rPr>
        <w:t>shows</w:t>
      </w:r>
      <w:r w:rsidR="00C842C0" w:rsidRPr="006C36F9">
        <w:rPr>
          <w:rFonts w:asciiTheme="minorHAnsi" w:hAnsiTheme="minorHAnsi" w:cstheme="minorHAnsi"/>
          <w:lang w:val="en-US"/>
        </w:rPr>
        <w:t xml:space="preserve"> </w:t>
      </w:r>
      <w:r w:rsidR="00101F85" w:rsidRPr="006C36F9">
        <w:rPr>
          <w:rFonts w:asciiTheme="minorHAnsi" w:hAnsiTheme="minorHAnsi" w:cstheme="minorHAnsi"/>
          <w:lang w:val="en-US"/>
        </w:rPr>
        <w:t xml:space="preserve">that </w:t>
      </w:r>
      <w:r w:rsidR="00C842C0" w:rsidRPr="006C36F9">
        <w:rPr>
          <w:rFonts w:asciiTheme="minorHAnsi" w:hAnsiTheme="minorHAnsi" w:cstheme="minorHAnsi"/>
          <w:lang w:val="en-US"/>
        </w:rPr>
        <w:t>re</w:t>
      </w:r>
      <w:r w:rsidR="00B24130" w:rsidRPr="006C36F9">
        <w:rPr>
          <w:rFonts w:asciiTheme="minorHAnsi" w:hAnsiTheme="minorHAnsi" w:cstheme="minorHAnsi"/>
          <w:lang w:val="en-US"/>
        </w:rPr>
        <w:t xml:space="preserve">plicating the appearance and behavior of </w:t>
      </w:r>
      <w:r w:rsidR="00A403B1" w:rsidRPr="006C36F9">
        <w:rPr>
          <w:rFonts w:asciiTheme="minorHAnsi" w:hAnsiTheme="minorHAnsi" w:cstheme="minorHAnsi"/>
          <w:lang w:val="en-US"/>
        </w:rPr>
        <w:t>animal protein</w:t>
      </w:r>
      <w:r w:rsidR="00B24130" w:rsidRPr="006C36F9">
        <w:rPr>
          <w:rFonts w:asciiTheme="minorHAnsi" w:hAnsiTheme="minorHAnsi" w:cstheme="minorHAnsi"/>
          <w:lang w:val="en-US"/>
        </w:rPr>
        <w:t xml:space="preserve"> is essential to maximize</w:t>
      </w:r>
      <w:r w:rsidR="00A403B1" w:rsidRPr="006C36F9">
        <w:rPr>
          <w:rFonts w:asciiTheme="minorHAnsi" w:hAnsiTheme="minorHAnsi" w:cstheme="minorHAnsi"/>
          <w:lang w:val="en-US"/>
        </w:rPr>
        <w:t xml:space="preserve"> plant-based</w:t>
      </w:r>
      <w:r w:rsidR="00B24130" w:rsidRPr="006C36F9">
        <w:rPr>
          <w:rFonts w:asciiTheme="minorHAnsi" w:hAnsiTheme="minorHAnsi" w:cstheme="minorHAnsi"/>
          <w:lang w:val="en-US"/>
        </w:rPr>
        <w:t xml:space="preserve"> products’ appeal, </w:t>
      </w:r>
      <w:r w:rsidR="00A403B1" w:rsidRPr="006C36F9">
        <w:rPr>
          <w:rFonts w:asciiTheme="minorHAnsi" w:hAnsiTheme="minorHAnsi" w:cstheme="minorHAnsi"/>
          <w:lang w:val="en-US"/>
        </w:rPr>
        <w:t xml:space="preserve">particularly among </w:t>
      </w:r>
      <w:r w:rsidR="00101F85" w:rsidRPr="006C36F9">
        <w:rPr>
          <w:rFonts w:asciiTheme="minorHAnsi" w:hAnsiTheme="minorHAnsi" w:cstheme="minorHAnsi"/>
          <w:lang w:val="en-US"/>
        </w:rPr>
        <w:t>those</w:t>
      </w:r>
      <w:r w:rsidR="00715B22" w:rsidRPr="006C36F9">
        <w:rPr>
          <w:rFonts w:asciiTheme="minorHAnsi" w:hAnsiTheme="minorHAnsi" w:cstheme="minorHAnsi"/>
          <w:lang w:val="en-US"/>
        </w:rPr>
        <w:t xml:space="preserve"> who also eat </w:t>
      </w:r>
      <w:r w:rsidR="00A403B1" w:rsidRPr="006C36F9">
        <w:rPr>
          <w:rFonts w:asciiTheme="minorHAnsi" w:hAnsiTheme="minorHAnsi" w:cstheme="minorHAnsi"/>
          <w:lang w:val="en-US"/>
        </w:rPr>
        <w:t>meat.</w:t>
      </w:r>
      <w:r w:rsidR="00A403B1" w:rsidRPr="006C36F9">
        <w:rPr>
          <w:rStyle w:val="EndnoteReference"/>
          <w:rFonts w:asciiTheme="minorHAnsi" w:hAnsiTheme="minorHAnsi" w:cstheme="minorHAnsi"/>
          <w:lang w:val="en-US"/>
        </w:rPr>
        <w:endnoteReference w:id="1"/>
      </w:r>
      <w:r w:rsidR="00C842C0" w:rsidRPr="006C36F9">
        <w:rPr>
          <w:rFonts w:asciiTheme="minorHAnsi" w:hAnsiTheme="minorHAnsi" w:cstheme="minorHAnsi"/>
          <w:lang w:val="en-US"/>
        </w:rPr>
        <w:t xml:space="preserve"> </w:t>
      </w:r>
      <w:r w:rsidR="00195713" w:rsidRPr="006C36F9">
        <w:rPr>
          <w:rFonts w:asciiTheme="minorHAnsi" w:hAnsiTheme="minorHAnsi" w:cstheme="minorHAnsi"/>
          <w:lang w:val="en-US"/>
        </w:rPr>
        <w:t xml:space="preserve">However, </w:t>
      </w:r>
      <w:r w:rsidR="00BC33C0" w:rsidRPr="006C36F9">
        <w:rPr>
          <w:rFonts w:asciiTheme="minorHAnsi" w:hAnsiTheme="minorHAnsi" w:cstheme="minorHAnsi"/>
          <w:lang w:val="en-US"/>
        </w:rPr>
        <w:t>6</w:t>
      </w:r>
      <w:r w:rsidR="003F61B5" w:rsidRPr="006C36F9">
        <w:rPr>
          <w:rFonts w:asciiTheme="minorHAnsi" w:hAnsiTheme="minorHAnsi" w:cstheme="minorHAnsi"/>
          <w:lang w:val="en-US"/>
        </w:rPr>
        <w:t>9</w:t>
      </w:r>
      <w:r w:rsidR="00BC33C0" w:rsidRPr="006C36F9">
        <w:rPr>
          <w:rFonts w:asciiTheme="minorHAnsi" w:hAnsiTheme="minorHAnsi" w:cstheme="minorHAnsi"/>
          <w:lang w:val="en-US"/>
        </w:rPr>
        <w:t>% of consumers</w:t>
      </w:r>
      <w:r w:rsidR="0069197F" w:rsidRPr="006C36F9">
        <w:rPr>
          <w:rFonts w:asciiTheme="minorHAnsi" w:hAnsiTheme="minorHAnsi" w:cstheme="minorHAnsi"/>
          <w:lang w:val="en-US"/>
        </w:rPr>
        <w:t xml:space="preserve"> worldwide also</w:t>
      </w:r>
      <w:r w:rsidR="00BC33C0" w:rsidRPr="006C36F9">
        <w:rPr>
          <w:rFonts w:asciiTheme="minorHAnsi" w:hAnsiTheme="minorHAnsi" w:cstheme="minorHAnsi"/>
          <w:lang w:val="en-US"/>
        </w:rPr>
        <w:t xml:space="preserve"> say it is important that meat substitutes are naturally formulated</w:t>
      </w:r>
      <w:r w:rsidRPr="006C36F9">
        <w:rPr>
          <w:rFonts w:asciiTheme="minorHAnsi" w:hAnsiTheme="minorHAnsi" w:cstheme="minorHAnsi"/>
          <w:lang w:val="en-US"/>
        </w:rPr>
        <w:t>.</w:t>
      </w:r>
      <w:r w:rsidR="00BC33C0" w:rsidRPr="006C36F9">
        <w:rPr>
          <w:rStyle w:val="EndnoteReference"/>
          <w:rFonts w:asciiTheme="minorHAnsi" w:hAnsiTheme="minorHAnsi" w:cstheme="minorHAnsi"/>
          <w:lang w:val="en-US"/>
        </w:rPr>
        <w:endnoteReference w:id="2"/>
      </w:r>
      <w:r w:rsidR="00195713" w:rsidRPr="006C36F9">
        <w:rPr>
          <w:rFonts w:asciiTheme="minorHAnsi" w:hAnsiTheme="minorHAnsi" w:cstheme="minorHAnsi"/>
          <w:lang w:val="en-US"/>
        </w:rPr>
        <w:t xml:space="preserve"> </w:t>
      </w:r>
    </w:p>
    <w:p w14:paraId="384701F4" w14:textId="33062FF0" w:rsidR="00C842C0" w:rsidRPr="006C36F9" w:rsidRDefault="00C842C0" w:rsidP="00AF0294">
      <w:pPr>
        <w:rPr>
          <w:rFonts w:asciiTheme="minorHAnsi" w:hAnsiTheme="minorHAnsi" w:cstheme="minorHAnsi"/>
          <w:lang w:val="en-US"/>
        </w:rPr>
      </w:pPr>
    </w:p>
    <w:p w14:paraId="76360CD9" w14:textId="29D63948" w:rsidR="008F3546" w:rsidRPr="006C36F9" w:rsidRDefault="008F3546" w:rsidP="008F3546">
      <w:pPr>
        <w:rPr>
          <w:rFonts w:asciiTheme="minorHAnsi" w:hAnsiTheme="minorHAnsi" w:cstheme="minorHAnsi"/>
          <w:lang w:val="en-US"/>
        </w:rPr>
      </w:pPr>
      <w:r w:rsidRPr="006C36F9">
        <w:rPr>
          <w:rFonts w:asciiTheme="minorHAnsi" w:hAnsiTheme="minorHAnsi" w:cstheme="minorHAnsi"/>
          <w:lang w:val="en-US"/>
        </w:rPr>
        <w:t xml:space="preserve">With the launch of EXBERRY® Compound </w:t>
      </w:r>
      <w:r w:rsidR="00607D0F" w:rsidRPr="006C36F9">
        <w:rPr>
          <w:rFonts w:asciiTheme="minorHAnsi" w:hAnsiTheme="minorHAnsi" w:cstheme="minorHAnsi"/>
          <w:lang w:val="en-US"/>
        </w:rPr>
        <w:t>Autumn Red and EXBERRY® Compound Fall Forest Red</w:t>
      </w:r>
      <w:r w:rsidRPr="006C36F9">
        <w:rPr>
          <w:rFonts w:asciiTheme="minorHAnsi" w:hAnsiTheme="minorHAnsi" w:cstheme="minorHAnsi"/>
          <w:lang w:val="en-US"/>
        </w:rPr>
        <w:t xml:space="preserve">, it is now possible to create highly realistic </w:t>
      </w:r>
      <w:r w:rsidR="00E3277B">
        <w:rPr>
          <w:rFonts w:asciiTheme="minorHAnsi" w:hAnsiTheme="minorHAnsi" w:cstheme="minorHAnsi"/>
          <w:lang w:val="en-US"/>
        </w:rPr>
        <w:t xml:space="preserve">red </w:t>
      </w:r>
      <w:r w:rsidRPr="006C36F9">
        <w:rPr>
          <w:rFonts w:asciiTheme="minorHAnsi" w:hAnsiTheme="minorHAnsi" w:cstheme="minorHAnsi"/>
          <w:lang w:val="en-US"/>
        </w:rPr>
        <w:t>meat alternatives while s</w:t>
      </w:r>
      <w:r w:rsidR="00511A77" w:rsidRPr="006C36F9">
        <w:rPr>
          <w:rFonts w:asciiTheme="minorHAnsi" w:hAnsiTheme="minorHAnsi" w:cstheme="minorHAnsi"/>
          <w:lang w:val="en-US"/>
        </w:rPr>
        <w:t xml:space="preserve">upporting </w:t>
      </w:r>
      <w:r w:rsidRPr="006C36F9">
        <w:rPr>
          <w:rFonts w:asciiTheme="minorHAnsi" w:hAnsiTheme="minorHAnsi" w:cstheme="minorHAnsi"/>
          <w:lang w:val="en-US"/>
        </w:rPr>
        <w:t xml:space="preserve">the clean and clear ingredient lists that shoppers </w:t>
      </w:r>
      <w:r w:rsidR="005F6DAF" w:rsidRPr="006C36F9">
        <w:rPr>
          <w:rFonts w:asciiTheme="minorHAnsi" w:hAnsiTheme="minorHAnsi" w:cstheme="minorHAnsi"/>
          <w:lang w:val="en-US"/>
        </w:rPr>
        <w:t>demand</w:t>
      </w:r>
      <w:r w:rsidRPr="006C36F9">
        <w:rPr>
          <w:rFonts w:asciiTheme="minorHAnsi" w:hAnsiTheme="minorHAnsi" w:cstheme="minorHAnsi"/>
          <w:lang w:val="en-US"/>
        </w:rPr>
        <w:t>.</w:t>
      </w:r>
    </w:p>
    <w:p w14:paraId="772B86EE" w14:textId="77777777" w:rsidR="00DA4FAA" w:rsidRPr="006C36F9" w:rsidRDefault="00DA4FAA" w:rsidP="00AF0294">
      <w:pPr>
        <w:rPr>
          <w:rFonts w:asciiTheme="minorHAnsi" w:hAnsiTheme="minorHAnsi" w:cstheme="minorHAnsi"/>
          <w:lang w:val="en-US"/>
        </w:rPr>
      </w:pPr>
    </w:p>
    <w:p w14:paraId="109EC443" w14:textId="54D60DFE" w:rsidR="00C842C0" w:rsidRPr="006C36F9" w:rsidRDefault="003F61B5" w:rsidP="32D17E53">
      <w:pPr>
        <w:rPr>
          <w:rFonts w:asciiTheme="minorHAnsi" w:hAnsiTheme="minorHAnsi" w:cstheme="minorHAnsi"/>
          <w:lang w:val="en-US"/>
        </w:rPr>
      </w:pPr>
      <w:r w:rsidRPr="006C36F9">
        <w:rPr>
          <w:rFonts w:asciiTheme="minorHAnsi" w:hAnsiTheme="minorHAnsi" w:cstheme="minorHAnsi"/>
          <w:lang w:val="en-US"/>
        </w:rPr>
        <w:t>F</w:t>
      </w:r>
      <w:r w:rsidR="000C0C90" w:rsidRPr="006C36F9">
        <w:rPr>
          <w:rFonts w:asciiTheme="minorHAnsi" w:hAnsiTheme="minorHAnsi" w:cstheme="minorHAnsi"/>
          <w:lang w:val="en-US"/>
        </w:rPr>
        <w:t>rederik Hoeck</w:t>
      </w:r>
      <w:r w:rsidRPr="006C36F9">
        <w:rPr>
          <w:rFonts w:asciiTheme="minorHAnsi" w:hAnsiTheme="minorHAnsi" w:cstheme="minorHAnsi"/>
          <w:lang w:val="en-US"/>
        </w:rPr>
        <w:t>, Managing Director at GNT Group,</w:t>
      </w:r>
      <w:r w:rsidR="00C842C0" w:rsidRPr="006C36F9">
        <w:rPr>
          <w:rFonts w:asciiTheme="minorHAnsi" w:hAnsiTheme="minorHAnsi" w:cstheme="minorHAnsi"/>
          <w:lang w:val="en-US"/>
        </w:rPr>
        <w:t xml:space="preserve"> said: “</w:t>
      </w:r>
      <w:r w:rsidR="001021D7" w:rsidRPr="006C36F9">
        <w:rPr>
          <w:rFonts w:asciiTheme="minorHAnsi" w:hAnsiTheme="minorHAnsi" w:cstheme="minorHAnsi"/>
          <w:lang w:val="en-US"/>
        </w:rPr>
        <w:t xml:space="preserve">Today’s consumers want </w:t>
      </w:r>
      <w:r w:rsidR="007602D3" w:rsidRPr="006C36F9">
        <w:rPr>
          <w:rFonts w:asciiTheme="minorHAnsi" w:hAnsiTheme="minorHAnsi" w:cstheme="minorHAnsi"/>
          <w:lang w:val="en-US"/>
        </w:rPr>
        <w:t xml:space="preserve">clean-label meat </w:t>
      </w:r>
      <w:r w:rsidR="00E3277B">
        <w:rPr>
          <w:rFonts w:asciiTheme="minorHAnsi" w:hAnsiTheme="minorHAnsi" w:cstheme="minorHAnsi"/>
          <w:lang w:val="en-US"/>
        </w:rPr>
        <w:t>substitute</w:t>
      </w:r>
      <w:r w:rsidR="007602D3" w:rsidRPr="006C36F9">
        <w:rPr>
          <w:rFonts w:asciiTheme="minorHAnsi" w:hAnsiTheme="minorHAnsi" w:cstheme="minorHAnsi"/>
          <w:lang w:val="en-US"/>
        </w:rPr>
        <w:t>s</w:t>
      </w:r>
      <w:r w:rsidR="0069197F" w:rsidRPr="006C36F9">
        <w:rPr>
          <w:rFonts w:asciiTheme="minorHAnsi" w:hAnsiTheme="minorHAnsi" w:cstheme="minorHAnsi"/>
          <w:lang w:val="en-US"/>
        </w:rPr>
        <w:t xml:space="preserve"> that look and behave just like </w:t>
      </w:r>
      <w:r w:rsidR="009552DE" w:rsidRPr="006C36F9">
        <w:rPr>
          <w:rFonts w:asciiTheme="minorHAnsi" w:hAnsiTheme="minorHAnsi" w:cstheme="minorHAnsi"/>
          <w:lang w:val="en-US"/>
        </w:rPr>
        <w:t>animal products</w:t>
      </w:r>
      <w:r w:rsidR="00195713" w:rsidRPr="006C36F9">
        <w:rPr>
          <w:rFonts w:asciiTheme="minorHAnsi" w:hAnsiTheme="minorHAnsi" w:cstheme="minorHAnsi"/>
          <w:lang w:val="en-US"/>
        </w:rPr>
        <w:t xml:space="preserve"> – and</w:t>
      </w:r>
      <w:r w:rsidR="00D97032" w:rsidRPr="006C36F9">
        <w:rPr>
          <w:rFonts w:asciiTheme="minorHAnsi" w:hAnsiTheme="minorHAnsi" w:cstheme="minorHAnsi"/>
          <w:lang w:val="en-US"/>
        </w:rPr>
        <w:t xml:space="preserve"> </w:t>
      </w:r>
      <w:r w:rsidR="005C4A65" w:rsidRPr="006C36F9">
        <w:rPr>
          <w:rFonts w:asciiTheme="minorHAnsi" w:hAnsiTheme="minorHAnsi" w:cstheme="minorHAnsi"/>
          <w:lang w:val="en-US"/>
        </w:rPr>
        <w:t>the EXBERRY® Compound Red range</w:t>
      </w:r>
      <w:r w:rsidR="00D97032" w:rsidRPr="006C36F9">
        <w:rPr>
          <w:rFonts w:asciiTheme="minorHAnsi" w:hAnsiTheme="minorHAnsi" w:cstheme="minorHAnsi"/>
          <w:lang w:val="en-US"/>
        </w:rPr>
        <w:t xml:space="preserve"> </w:t>
      </w:r>
      <w:r w:rsidR="00442F31" w:rsidRPr="006C36F9">
        <w:rPr>
          <w:rFonts w:asciiTheme="minorHAnsi" w:hAnsiTheme="minorHAnsi" w:cstheme="minorHAnsi"/>
          <w:lang w:val="en-US"/>
        </w:rPr>
        <w:t xml:space="preserve">can provide </w:t>
      </w:r>
      <w:r w:rsidR="00D97032" w:rsidRPr="006C36F9">
        <w:rPr>
          <w:rFonts w:asciiTheme="minorHAnsi" w:hAnsiTheme="minorHAnsi" w:cstheme="minorHAnsi"/>
          <w:lang w:val="en-US"/>
        </w:rPr>
        <w:t xml:space="preserve">the </w:t>
      </w:r>
      <w:r w:rsidR="00195713" w:rsidRPr="006C36F9">
        <w:rPr>
          <w:rFonts w:asciiTheme="minorHAnsi" w:hAnsiTheme="minorHAnsi" w:cstheme="minorHAnsi"/>
          <w:lang w:val="en-US"/>
        </w:rPr>
        <w:t xml:space="preserve">perfect </w:t>
      </w:r>
      <w:r w:rsidR="00D97032" w:rsidRPr="006C36F9">
        <w:rPr>
          <w:rFonts w:asciiTheme="minorHAnsi" w:hAnsiTheme="minorHAnsi" w:cstheme="minorHAnsi"/>
          <w:lang w:val="en-US"/>
        </w:rPr>
        <w:t xml:space="preserve">solution. </w:t>
      </w:r>
      <w:r w:rsidR="00E3277B">
        <w:rPr>
          <w:rFonts w:asciiTheme="minorHAnsi" w:hAnsiTheme="minorHAnsi" w:cstheme="minorHAnsi"/>
          <w:lang w:val="en-US"/>
        </w:rPr>
        <w:t>It</w:t>
      </w:r>
      <w:r w:rsidR="005C4A65" w:rsidRPr="006C36F9">
        <w:rPr>
          <w:rFonts w:asciiTheme="minorHAnsi" w:hAnsiTheme="minorHAnsi" w:cstheme="minorHAnsi"/>
          <w:lang w:val="en-US"/>
        </w:rPr>
        <w:t xml:space="preserve"> allow</w:t>
      </w:r>
      <w:r w:rsidR="00E3277B">
        <w:rPr>
          <w:rFonts w:asciiTheme="minorHAnsi" w:hAnsiTheme="minorHAnsi" w:cstheme="minorHAnsi"/>
          <w:lang w:val="en-US"/>
        </w:rPr>
        <w:t>s</w:t>
      </w:r>
      <w:r w:rsidR="007602D3" w:rsidRPr="006C36F9">
        <w:rPr>
          <w:rFonts w:asciiTheme="minorHAnsi" w:hAnsiTheme="minorHAnsi" w:cstheme="minorHAnsi"/>
          <w:lang w:val="en-US"/>
        </w:rPr>
        <w:t xml:space="preserve"> products</w:t>
      </w:r>
      <w:r w:rsidR="00C842C0" w:rsidRPr="006C36F9">
        <w:rPr>
          <w:rFonts w:asciiTheme="minorHAnsi" w:hAnsiTheme="minorHAnsi" w:cstheme="minorHAnsi"/>
          <w:lang w:val="en-US"/>
        </w:rPr>
        <w:t xml:space="preserve"> to mimic the </w:t>
      </w:r>
      <w:r w:rsidR="001021D7" w:rsidRPr="006C36F9">
        <w:rPr>
          <w:rFonts w:asciiTheme="minorHAnsi" w:hAnsiTheme="minorHAnsi" w:cstheme="minorHAnsi"/>
          <w:lang w:val="en-US"/>
        </w:rPr>
        <w:t>appearance</w:t>
      </w:r>
      <w:r w:rsidR="00C842C0" w:rsidRPr="006C36F9">
        <w:rPr>
          <w:rFonts w:asciiTheme="minorHAnsi" w:hAnsiTheme="minorHAnsi" w:cstheme="minorHAnsi"/>
          <w:lang w:val="en-US"/>
        </w:rPr>
        <w:t xml:space="preserve"> of </w:t>
      </w:r>
      <w:r w:rsidR="001021D7" w:rsidRPr="006C36F9">
        <w:rPr>
          <w:rFonts w:asciiTheme="minorHAnsi" w:hAnsiTheme="minorHAnsi" w:cstheme="minorHAnsi"/>
          <w:lang w:val="en-US"/>
        </w:rPr>
        <w:t>animal protein</w:t>
      </w:r>
      <w:r w:rsidR="007602D3" w:rsidRPr="006C36F9">
        <w:rPr>
          <w:rFonts w:asciiTheme="minorHAnsi" w:hAnsiTheme="minorHAnsi" w:cstheme="minorHAnsi"/>
          <w:lang w:val="en-US"/>
        </w:rPr>
        <w:t xml:space="preserve"> both</w:t>
      </w:r>
      <w:r w:rsidR="001021D7" w:rsidRPr="006C36F9">
        <w:rPr>
          <w:rFonts w:asciiTheme="minorHAnsi" w:hAnsiTheme="minorHAnsi" w:cstheme="minorHAnsi"/>
          <w:lang w:val="en-US"/>
        </w:rPr>
        <w:t xml:space="preserve"> </w:t>
      </w:r>
      <w:r w:rsidR="0069197F" w:rsidRPr="006C36F9">
        <w:rPr>
          <w:rFonts w:asciiTheme="minorHAnsi" w:hAnsiTheme="minorHAnsi" w:cstheme="minorHAnsi"/>
          <w:lang w:val="en-US"/>
        </w:rPr>
        <w:t>before and after</w:t>
      </w:r>
      <w:r w:rsidR="001021D7" w:rsidRPr="006C36F9">
        <w:rPr>
          <w:rFonts w:asciiTheme="minorHAnsi" w:hAnsiTheme="minorHAnsi" w:cstheme="minorHAnsi"/>
          <w:lang w:val="en-US"/>
        </w:rPr>
        <w:t xml:space="preserve"> cooking</w:t>
      </w:r>
      <w:r w:rsidR="00D97032" w:rsidRPr="006C36F9">
        <w:rPr>
          <w:rFonts w:asciiTheme="minorHAnsi" w:hAnsiTheme="minorHAnsi" w:cstheme="minorHAnsi"/>
          <w:lang w:val="en-US"/>
        </w:rPr>
        <w:t>, opening up exciting new possibilities for the next generation of plant-based meat</w:t>
      </w:r>
      <w:r w:rsidR="001021D7" w:rsidRPr="006C36F9">
        <w:rPr>
          <w:rFonts w:asciiTheme="minorHAnsi" w:hAnsiTheme="minorHAnsi" w:cstheme="minorHAnsi"/>
          <w:lang w:val="en-US"/>
        </w:rPr>
        <w:t>.</w:t>
      </w:r>
      <w:r w:rsidR="007602D3" w:rsidRPr="006C36F9">
        <w:rPr>
          <w:rFonts w:asciiTheme="minorHAnsi" w:hAnsiTheme="minorHAnsi" w:cstheme="minorHAnsi"/>
          <w:lang w:val="en-US"/>
        </w:rPr>
        <w:t>”</w:t>
      </w:r>
    </w:p>
    <w:p w14:paraId="797974CF" w14:textId="0B794844" w:rsidR="003F61B5" w:rsidRPr="006C36F9" w:rsidRDefault="003F61B5" w:rsidP="32D17E53">
      <w:pPr>
        <w:rPr>
          <w:rFonts w:asciiTheme="minorHAnsi" w:hAnsiTheme="minorHAnsi" w:cstheme="minorHAnsi"/>
          <w:lang w:val="en-US"/>
        </w:rPr>
      </w:pPr>
    </w:p>
    <w:p w14:paraId="3DFE7BA3" w14:textId="65AB6DA4" w:rsidR="0059326B" w:rsidRPr="006C36F9" w:rsidRDefault="00DA4FAA" w:rsidP="00715B22">
      <w:pPr>
        <w:rPr>
          <w:rFonts w:asciiTheme="minorHAnsi" w:hAnsiTheme="minorHAnsi" w:cstheme="minorHAnsi"/>
          <w:lang w:val="en-US"/>
        </w:rPr>
      </w:pPr>
      <w:r w:rsidRPr="006C36F9">
        <w:rPr>
          <w:rFonts w:asciiTheme="minorHAnsi" w:hAnsiTheme="minorHAnsi" w:cstheme="minorHAnsi"/>
          <w:lang w:val="en-US"/>
        </w:rPr>
        <w:t>Based on the principle of coloring food with food, EXBERRY® products are made from edible fruit, vegetables</w:t>
      </w:r>
      <w:r w:rsidR="006C36F9">
        <w:rPr>
          <w:rFonts w:asciiTheme="minorHAnsi" w:hAnsiTheme="minorHAnsi" w:cstheme="minorHAnsi"/>
          <w:lang w:val="en-US"/>
        </w:rPr>
        <w:t>,</w:t>
      </w:r>
      <w:r w:rsidRPr="006C36F9">
        <w:rPr>
          <w:rFonts w:asciiTheme="minorHAnsi" w:hAnsiTheme="minorHAnsi" w:cstheme="minorHAnsi"/>
          <w:lang w:val="en-US"/>
        </w:rPr>
        <w:t xml:space="preserve"> and plants using gentle, physical processes such as chopping and boiling.</w:t>
      </w:r>
      <w:r w:rsidR="0059326B" w:rsidRPr="006C36F9">
        <w:rPr>
          <w:rFonts w:asciiTheme="minorHAnsi" w:hAnsiTheme="minorHAnsi" w:cstheme="minorHAnsi"/>
          <w:lang w:val="en-US"/>
        </w:rPr>
        <w:t xml:space="preserve"> </w:t>
      </w:r>
    </w:p>
    <w:p w14:paraId="529BEA70" w14:textId="77777777" w:rsidR="0059326B" w:rsidRPr="006C36F9" w:rsidRDefault="0059326B" w:rsidP="00715B22">
      <w:pPr>
        <w:rPr>
          <w:rFonts w:asciiTheme="minorHAnsi" w:hAnsiTheme="minorHAnsi" w:cstheme="minorHAnsi"/>
          <w:lang w:val="en-US"/>
        </w:rPr>
      </w:pPr>
    </w:p>
    <w:p w14:paraId="65D0329E" w14:textId="66D9F514" w:rsidR="00715B22" w:rsidRPr="006C36F9" w:rsidRDefault="00715B22" w:rsidP="00715B22">
      <w:pPr>
        <w:rPr>
          <w:rFonts w:asciiTheme="minorHAnsi" w:hAnsiTheme="minorHAnsi" w:cstheme="minorHAnsi"/>
          <w:lang w:val="en-US"/>
        </w:rPr>
      </w:pPr>
      <w:r w:rsidRPr="006C36F9">
        <w:rPr>
          <w:rFonts w:asciiTheme="minorHAnsi" w:hAnsiTheme="minorHAnsi" w:cstheme="minorHAnsi"/>
          <w:lang w:val="en-US"/>
        </w:rPr>
        <w:lastRenderedPageBreak/>
        <w:t xml:space="preserve">To ensure the highest level of quality and year-round availability, GNT controls the entire EXBERRY® supply chain, with cultivation and harvesting monitored by </w:t>
      </w:r>
      <w:r w:rsidR="005B448D" w:rsidRPr="006C36F9">
        <w:rPr>
          <w:rFonts w:asciiTheme="minorHAnsi" w:hAnsiTheme="minorHAnsi" w:cstheme="minorHAnsi"/>
          <w:lang w:val="en-US"/>
        </w:rPr>
        <w:t>the company</w:t>
      </w:r>
      <w:r w:rsidRPr="006C36F9">
        <w:rPr>
          <w:rFonts w:asciiTheme="minorHAnsi" w:hAnsiTheme="minorHAnsi" w:cstheme="minorHAnsi"/>
          <w:lang w:val="en-US"/>
        </w:rPr>
        <w:t>’s agricultural engineers.</w:t>
      </w:r>
      <w:r w:rsidR="005B448D" w:rsidRPr="006C36F9">
        <w:rPr>
          <w:rFonts w:asciiTheme="minorHAnsi" w:hAnsiTheme="minorHAnsi" w:cstheme="minorHAnsi"/>
          <w:lang w:val="en-US"/>
        </w:rPr>
        <w:t xml:space="preserve"> </w:t>
      </w:r>
    </w:p>
    <w:p w14:paraId="58307289" w14:textId="77777777" w:rsidR="00715B22" w:rsidRPr="006C36F9" w:rsidRDefault="00715B22" w:rsidP="00715B22">
      <w:pPr>
        <w:rPr>
          <w:rFonts w:asciiTheme="minorHAnsi" w:hAnsiTheme="minorHAnsi" w:cstheme="minorHAnsi"/>
          <w:lang w:val="en-US"/>
        </w:rPr>
      </w:pPr>
    </w:p>
    <w:p w14:paraId="50533010" w14:textId="7F32BAAD" w:rsidR="00081BCE" w:rsidRPr="006C36F9" w:rsidRDefault="00F51F60" w:rsidP="00715B22">
      <w:pPr>
        <w:rPr>
          <w:rFonts w:asciiTheme="minorHAnsi" w:hAnsiTheme="minorHAnsi" w:cstheme="minorHAnsi"/>
          <w:b/>
          <w:lang w:val="en-US"/>
        </w:rPr>
      </w:pPr>
      <w:r w:rsidRPr="006C36F9">
        <w:rPr>
          <w:rFonts w:asciiTheme="minorHAnsi" w:hAnsiTheme="minorHAnsi" w:cstheme="minorHAnsi"/>
          <w:b/>
          <w:lang w:val="en-US"/>
        </w:rPr>
        <w:t>END</w:t>
      </w:r>
    </w:p>
    <w:p w14:paraId="64A43CFE" w14:textId="398A11CC" w:rsidR="00FD0C48" w:rsidRPr="006C36F9" w:rsidRDefault="00FD0C48" w:rsidP="00AF0294">
      <w:pPr>
        <w:rPr>
          <w:rFonts w:asciiTheme="minorHAnsi" w:hAnsiTheme="minorHAnsi" w:cstheme="minorHAnsi"/>
          <w:lang w:val="en-US"/>
        </w:rPr>
      </w:pPr>
    </w:p>
    <w:p w14:paraId="6317E05A" w14:textId="77777777" w:rsidR="00F51F60" w:rsidRPr="006C36F9" w:rsidRDefault="00F51F60" w:rsidP="00AF0294">
      <w:pPr>
        <w:autoSpaceDE w:val="0"/>
        <w:autoSpaceDN w:val="0"/>
        <w:adjustRightInd w:val="0"/>
        <w:rPr>
          <w:rFonts w:asciiTheme="minorHAnsi" w:hAnsiTheme="minorHAnsi" w:cstheme="minorHAnsi"/>
          <w:b/>
          <w:color w:val="000000"/>
          <w:lang w:val="en-US"/>
        </w:rPr>
      </w:pPr>
      <w:r w:rsidRPr="006C36F9">
        <w:rPr>
          <w:rFonts w:asciiTheme="minorHAnsi" w:hAnsiTheme="minorHAnsi" w:cstheme="minorHAnsi"/>
          <w:b/>
          <w:color w:val="000000"/>
          <w:lang w:val="en-US"/>
        </w:rPr>
        <w:t>For more information, contact:</w:t>
      </w:r>
    </w:p>
    <w:p w14:paraId="2606B736" w14:textId="29EB7481" w:rsidR="00F51F60" w:rsidRPr="006C36F9" w:rsidRDefault="00715B22" w:rsidP="00AF0294">
      <w:pPr>
        <w:autoSpaceDE w:val="0"/>
        <w:autoSpaceDN w:val="0"/>
        <w:adjustRightInd w:val="0"/>
        <w:rPr>
          <w:rFonts w:asciiTheme="minorHAnsi" w:hAnsiTheme="minorHAnsi" w:cstheme="minorHAnsi"/>
          <w:bCs/>
          <w:color w:val="000000"/>
          <w:lang w:val="en-US"/>
        </w:rPr>
      </w:pPr>
      <w:r w:rsidRPr="006C36F9">
        <w:rPr>
          <w:rFonts w:asciiTheme="minorHAnsi" w:hAnsiTheme="minorHAnsi" w:cstheme="minorHAnsi"/>
          <w:bCs/>
          <w:color w:val="000000"/>
          <w:lang w:val="en-US"/>
        </w:rPr>
        <w:t>Robin Hackett</w:t>
      </w:r>
      <w:r w:rsidR="00F51F60" w:rsidRPr="006C36F9">
        <w:rPr>
          <w:rFonts w:asciiTheme="minorHAnsi" w:hAnsiTheme="minorHAnsi" w:cstheme="minorHAnsi"/>
          <w:bCs/>
          <w:color w:val="000000"/>
          <w:lang w:val="en-US"/>
        </w:rPr>
        <w:t>, Ingredient Communications</w:t>
      </w:r>
    </w:p>
    <w:p w14:paraId="6AAF5646" w14:textId="7E61C13A" w:rsidR="00F51F60" w:rsidRPr="006C36F9" w:rsidRDefault="00000000" w:rsidP="00AF0294">
      <w:pPr>
        <w:autoSpaceDE w:val="0"/>
        <w:autoSpaceDN w:val="0"/>
        <w:adjustRightInd w:val="0"/>
        <w:rPr>
          <w:rFonts w:asciiTheme="minorHAnsi" w:hAnsiTheme="minorHAnsi" w:cstheme="minorHAnsi"/>
          <w:bCs/>
          <w:color w:val="000000"/>
          <w:lang w:val="en-US"/>
        </w:rPr>
      </w:pPr>
      <w:hyperlink r:id="rId11" w:history="1">
        <w:r w:rsidR="005C4A65" w:rsidRPr="006C36F9">
          <w:rPr>
            <w:rStyle w:val="Hyperlink"/>
            <w:rFonts w:asciiTheme="minorHAnsi" w:hAnsiTheme="minorHAnsi" w:cstheme="minorHAnsi"/>
            <w:bCs/>
            <w:lang w:val="en-US"/>
          </w:rPr>
          <w:t>robin@ingredientcommunications.com</w:t>
        </w:r>
      </w:hyperlink>
      <w:r w:rsidR="00340F49" w:rsidRPr="006C36F9">
        <w:rPr>
          <w:rFonts w:asciiTheme="minorHAnsi" w:hAnsiTheme="minorHAnsi" w:cstheme="minorHAnsi"/>
          <w:bCs/>
          <w:color w:val="000000"/>
          <w:lang w:val="en-US"/>
        </w:rPr>
        <w:t xml:space="preserve"> </w:t>
      </w:r>
      <w:r w:rsidR="00F51F60" w:rsidRPr="006C36F9">
        <w:rPr>
          <w:rFonts w:asciiTheme="minorHAnsi" w:hAnsiTheme="minorHAnsi" w:cstheme="minorHAnsi"/>
          <w:bCs/>
          <w:color w:val="000000"/>
          <w:lang w:val="en-US"/>
        </w:rPr>
        <w:t xml:space="preserve">| +44 </w:t>
      </w:r>
      <w:r w:rsidR="00C2248B" w:rsidRPr="006C36F9">
        <w:rPr>
          <w:rFonts w:asciiTheme="minorHAnsi" w:hAnsiTheme="minorHAnsi" w:cstheme="minorHAnsi"/>
          <w:bCs/>
          <w:color w:val="000000"/>
          <w:lang w:val="en-US"/>
        </w:rPr>
        <w:t>7</w:t>
      </w:r>
      <w:r w:rsidR="00715B22" w:rsidRPr="006C36F9">
        <w:rPr>
          <w:rFonts w:asciiTheme="minorHAnsi" w:hAnsiTheme="minorHAnsi" w:cstheme="minorHAnsi"/>
          <w:bCs/>
          <w:color w:val="000000"/>
          <w:lang w:val="en-US"/>
        </w:rPr>
        <w:t>507 277733</w:t>
      </w:r>
    </w:p>
    <w:p w14:paraId="07F69CC7" w14:textId="77777777" w:rsidR="00283FD4" w:rsidRPr="006C36F9" w:rsidRDefault="00283FD4" w:rsidP="00AF0294">
      <w:pPr>
        <w:autoSpaceDE w:val="0"/>
        <w:autoSpaceDN w:val="0"/>
        <w:adjustRightInd w:val="0"/>
        <w:rPr>
          <w:rFonts w:asciiTheme="minorHAnsi" w:hAnsiTheme="minorHAnsi" w:cstheme="minorHAnsi"/>
          <w:b/>
          <w:color w:val="000000"/>
          <w:lang w:val="en-US"/>
        </w:rPr>
      </w:pPr>
    </w:p>
    <w:p w14:paraId="70CA0A89" w14:textId="77777777" w:rsidR="00340F49" w:rsidRPr="00FE698E" w:rsidRDefault="00340F49" w:rsidP="00340F49">
      <w:pPr>
        <w:autoSpaceDE w:val="0"/>
        <w:autoSpaceDN w:val="0"/>
        <w:adjustRightInd w:val="0"/>
        <w:rPr>
          <w:rFonts w:asciiTheme="minorHAnsi" w:hAnsiTheme="minorHAnsi" w:cstheme="minorHAnsi"/>
          <w:b/>
          <w:color w:val="000000"/>
          <w:lang w:val="en-US"/>
        </w:rPr>
      </w:pPr>
      <w:r w:rsidRPr="00FE698E">
        <w:rPr>
          <w:rFonts w:asciiTheme="minorHAnsi" w:hAnsiTheme="minorHAnsi" w:cstheme="minorHAnsi"/>
          <w:b/>
          <w:color w:val="000000"/>
          <w:lang w:val="en-US"/>
        </w:rPr>
        <w:t>About EXBERRY®</w:t>
      </w:r>
    </w:p>
    <w:p w14:paraId="120317FE" w14:textId="77777777" w:rsidR="00340F49" w:rsidRPr="00FE698E" w:rsidRDefault="00340F49" w:rsidP="00340F49">
      <w:pPr>
        <w:autoSpaceDE w:val="0"/>
        <w:autoSpaceDN w:val="0"/>
        <w:adjustRightInd w:val="0"/>
        <w:rPr>
          <w:rFonts w:asciiTheme="minorHAnsi" w:hAnsiTheme="minorHAnsi" w:cstheme="minorHAnsi"/>
          <w:bCs/>
          <w:color w:val="000000"/>
          <w:lang w:val="en-US"/>
        </w:rPr>
      </w:pPr>
      <w:r w:rsidRPr="00FE698E">
        <w:rPr>
          <w:rFonts w:asciiTheme="minorHAnsi" w:hAnsiTheme="minorHAnsi" w:cstheme="minorHAnsi"/>
          <w:b/>
          <w:color w:val="000000"/>
          <w:lang w:val="en-US"/>
        </w:rPr>
        <w:t>​</w:t>
      </w:r>
      <w:r w:rsidRPr="00FE698E">
        <w:rPr>
          <w:rFonts w:asciiTheme="minorHAnsi" w:hAnsiTheme="minorHAnsi" w:cstheme="minorHAnsi"/>
          <w:bCs/>
          <w:color w:val="000000"/>
          <w:lang w:val="en-US"/>
        </w:rPr>
        <w:t>EXBERRY® is the global market leader in Coloring Foods – plant-based concentrates manufactured from edible fruit, vegetables, and plants using only gentle physical methods such as chopping, boiling, and filtering. EXBERRY® is synonymous with high-performance color solutions based on the most natural concept of coloring food with food.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w:t>
      </w:r>
      <w:r>
        <w:rPr>
          <w:rFonts w:asciiTheme="minorHAnsi" w:hAnsiTheme="minorHAnsi" w:cstheme="minorHAnsi"/>
          <w:bCs/>
          <w:color w:val="000000"/>
          <w:lang w:val="en-US"/>
        </w:rPr>
        <w:t xml:space="preserve">. The vertical supply chain provides benefits including </w:t>
      </w:r>
      <w:r w:rsidRPr="00FE698E">
        <w:rPr>
          <w:rFonts w:asciiTheme="minorHAnsi" w:hAnsiTheme="minorHAnsi" w:cstheme="minorHAnsi"/>
          <w:bCs/>
          <w:color w:val="000000"/>
          <w:lang w:val="en-US"/>
        </w:rPr>
        <w:t>full traceability</w:t>
      </w:r>
      <w:r>
        <w:rPr>
          <w:rFonts w:asciiTheme="minorHAnsi" w:hAnsiTheme="minorHAnsi" w:cstheme="minorHAnsi"/>
          <w:bCs/>
          <w:color w:val="000000"/>
          <w:lang w:val="en-US"/>
        </w:rPr>
        <w:t xml:space="preserve"> as well as</w:t>
      </w:r>
      <w:r w:rsidRPr="00FE698E">
        <w:rPr>
          <w:rFonts w:asciiTheme="minorHAnsi" w:hAnsiTheme="minorHAnsi" w:cstheme="minorHAnsi"/>
          <w:bCs/>
          <w:color w:val="000000"/>
          <w:lang w:val="en-US"/>
        </w:rPr>
        <w:t xml:space="preserve"> price and stock stability. </w:t>
      </w:r>
      <w:r w:rsidRPr="001510F5">
        <w:rPr>
          <w:rFonts w:asciiTheme="minorHAnsi" w:hAnsiTheme="minorHAnsi" w:cstheme="minorHAnsi"/>
          <w:bCs/>
          <w:color w:val="000000"/>
          <w:lang w:val="en-US"/>
        </w:rPr>
        <w:t>GNT is committed to driving industry standards higher by ensuring EXBERRY® Coloring Foods deliver on cost-in-use, performance, naturalness, and sustainability.</w:t>
      </w:r>
      <w:r w:rsidRPr="00FE698E">
        <w:rPr>
          <w:rFonts w:asciiTheme="minorHAnsi" w:hAnsiTheme="minorHAnsi" w:cstheme="minorHAnsi"/>
          <w:bCs/>
          <w:color w:val="000000"/>
          <w:lang w:val="en-US"/>
        </w:rPr>
        <w:t xml:space="preserve">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p>
    <w:p w14:paraId="1BBC263F" w14:textId="77777777" w:rsidR="00340F49" w:rsidRPr="00FE698E" w:rsidRDefault="00340F49" w:rsidP="00340F49">
      <w:pPr>
        <w:autoSpaceDE w:val="0"/>
        <w:autoSpaceDN w:val="0"/>
        <w:adjustRightInd w:val="0"/>
        <w:rPr>
          <w:rFonts w:asciiTheme="minorHAnsi" w:hAnsiTheme="minorHAnsi" w:cstheme="minorHAnsi"/>
          <w:b/>
          <w:color w:val="000000"/>
          <w:lang w:val="en-US"/>
        </w:rPr>
      </w:pPr>
    </w:p>
    <w:p w14:paraId="1C13F07E" w14:textId="77777777" w:rsidR="00340F49" w:rsidRPr="00FE698E" w:rsidRDefault="00340F49" w:rsidP="00340F49">
      <w:pPr>
        <w:autoSpaceDE w:val="0"/>
        <w:autoSpaceDN w:val="0"/>
        <w:adjustRightInd w:val="0"/>
        <w:rPr>
          <w:rFonts w:asciiTheme="minorHAnsi" w:eastAsiaTheme="minorEastAsia" w:hAnsiTheme="minorHAnsi" w:cstheme="minorBidi"/>
          <w:b/>
          <w:bCs/>
          <w:color w:val="000000"/>
          <w:lang w:val="en-US"/>
        </w:rPr>
      </w:pPr>
      <w:r w:rsidRPr="6ACA0199">
        <w:rPr>
          <w:rFonts w:asciiTheme="minorHAnsi" w:eastAsiaTheme="minorEastAsia" w:hAnsiTheme="minorHAnsi" w:cstheme="minorBidi"/>
          <w:b/>
          <w:bCs/>
          <w:color w:val="000000" w:themeColor="text1"/>
          <w:lang w:val="en-US"/>
        </w:rPr>
        <w:t>About GNT</w:t>
      </w:r>
    </w:p>
    <w:p w14:paraId="43FDCEB1" w14:textId="77777777" w:rsidR="00340F49" w:rsidRPr="00FE698E" w:rsidRDefault="00340F49" w:rsidP="00340F49">
      <w:pPr>
        <w:autoSpaceDE w:val="0"/>
        <w:autoSpaceDN w:val="0"/>
        <w:adjustRightInd w:val="0"/>
        <w:rPr>
          <w:rFonts w:asciiTheme="minorHAnsi" w:eastAsiaTheme="minorEastAsia" w:hAnsiTheme="minorHAnsi" w:cstheme="minorBidi"/>
          <w:color w:val="000000"/>
          <w:lang w:val="en-US"/>
        </w:rPr>
      </w:pPr>
      <w:r w:rsidRPr="6ACA0199">
        <w:rPr>
          <w:rFonts w:asciiTheme="minorHAnsi" w:eastAsiaTheme="minorEastAsia" w:hAnsiTheme="minorHAnsi" w:cstheme="minorBidi"/>
          <w:color w:val="000000" w:themeColor="text1"/>
          <w:lang w:val="en-US"/>
        </w:rPr>
        <w:t>​The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vegetables,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Europe and the Middle East.</w:t>
      </w:r>
    </w:p>
    <w:p w14:paraId="3CFA7403" w14:textId="5EA46086" w:rsidR="00081BCE" w:rsidRPr="006C36F9" w:rsidRDefault="00081BCE" w:rsidP="00AF0294">
      <w:pPr>
        <w:rPr>
          <w:rFonts w:asciiTheme="minorHAnsi" w:hAnsiTheme="minorHAnsi" w:cstheme="minorHAnsi"/>
          <w:lang w:val="en-US"/>
        </w:rPr>
      </w:pPr>
    </w:p>
    <w:sectPr w:rsidR="00081BCE" w:rsidRPr="006C36F9" w:rsidSect="00DE4A2A">
      <w:headerReference w:type="default" r:id="rId12"/>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1D07" w14:textId="77777777" w:rsidR="00BF5A1F" w:rsidRDefault="00BF5A1F" w:rsidP="00F8313D">
      <w:r>
        <w:separator/>
      </w:r>
    </w:p>
  </w:endnote>
  <w:endnote w:type="continuationSeparator" w:id="0">
    <w:p w14:paraId="0921DF8B" w14:textId="77777777" w:rsidR="00BF5A1F" w:rsidRDefault="00BF5A1F" w:rsidP="00F8313D">
      <w:r>
        <w:continuationSeparator/>
      </w:r>
    </w:p>
  </w:endnote>
  <w:endnote w:id="1">
    <w:p w14:paraId="7E6D6767" w14:textId="64C8473B" w:rsidR="00A403B1" w:rsidRDefault="00A403B1">
      <w:pPr>
        <w:pStyle w:val="EndnoteText"/>
      </w:pPr>
      <w:r>
        <w:rPr>
          <w:rStyle w:val="EndnoteReference"/>
        </w:rPr>
        <w:endnoteRef/>
      </w:r>
      <w:r>
        <w:t xml:space="preserve"> </w:t>
      </w:r>
      <w:r w:rsidRPr="00A403B1">
        <w:t>He, J</w:t>
      </w:r>
      <w:r>
        <w:t>. et al. ‘</w:t>
      </w:r>
      <w:r w:rsidRPr="00A403B1">
        <w:t>A review of research on plant‐based meat alternatives: Driving forces, history, manufacturing, and consumer attitudes</w:t>
      </w:r>
      <w:r>
        <w:t>’</w:t>
      </w:r>
      <w:r w:rsidRPr="00A403B1">
        <w:t xml:space="preserve"> Comprehensive Reviews in Food Science and Food Safety </w:t>
      </w:r>
      <w:r>
        <w:t>(</w:t>
      </w:r>
      <w:r w:rsidRPr="00A403B1">
        <w:t>2020</w:t>
      </w:r>
      <w:r>
        <w:t>)</w:t>
      </w:r>
    </w:p>
  </w:endnote>
  <w:endnote w:id="2">
    <w:p w14:paraId="0C9A7888" w14:textId="31E887B5" w:rsidR="00BC33C0" w:rsidRDefault="00BC33C0">
      <w:pPr>
        <w:pStyle w:val="EndnoteText"/>
      </w:pPr>
      <w:r>
        <w:rPr>
          <w:rStyle w:val="EndnoteReference"/>
        </w:rPr>
        <w:endnoteRef/>
      </w:r>
      <w:r>
        <w:t xml:space="preserve"> </w:t>
      </w:r>
      <w:r w:rsidRPr="00BC33C0">
        <w:t xml:space="preserve">FMCG Gurus </w:t>
      </w:r>
      <w:r w:rsidR="003F61B5">
        <w:t>‘</w:t>
      </w:r>
      <w:r w:rsidR="003F61B5" w:rsidRPr="003F61B5">
        <w:t>Meat &amp; Plant-Based – Global Report</w:t>
      </w:r>
      <w:r w:rsidR="003F61B5">
        <w:t>’</w:t>
      </w:r>
      <w:r w:rsidR="003F61B5" w:rsidRPr="003F61B5">
        <w:t xml:space="preserve"> </w:t>
      </w:r>
      <w:r w:rsidR="003F61B5">
        <w:t>(</w:t>
      </w:r>
      <w:r w:rsidR="003F61B5" w:rsidRPr="003F61B5">
        <w:t>2022</w:t>
      </w:r>
      <w:r w:rsidRPr="00BC33C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FFA0" w14:textId="77777777" w:rsidR="00BF5A1F" w:rsidRDefault="00BF5A1F" w:rsidP="00F8313D">
      <w:r>
        <w:separator/>
      </w:r>
    </w:p>
  </w:footnote>
  <w:footnote w:type="continuationSeparator" w:id="0">
    <w:p w14:paraId="3F132238" w14:textId="77777777" w:rsidR="00BF5A1F" w:rsidRDefault="00BF5A1F"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250C40"/>
    <w:multiLevelType w:val="hybridMultilevel"/>
    <w:tmpl w:val="2B16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F2E3A"/>
    <w:multiLevelType w:val="hybridMultilevel"/>
    <w:tmpl w:val="76EC9EDA"/>
    <w:lvl w:ilvl="0" w:tplc="836E9FB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4"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8751620">
    <w:abstractNumId w:val="6"/>
  </w:num>
  <w:num w:numId="2" w16cid:durableId="1692955735">
    <w:abstractNumId w:val="4"/>
  </w:num>
  <w:num w:numId="3" w16cid:durableId="1107313731">
    <w:abstractNumId w:val="3"/>
  </w:num>
  <w:num w:numId="4" w16cid:durableId="1649892684">
    <w:abstractNumId w:val="5"/>
  </w:num>
  <w:num w:numId="5" w16cid:durableId="702747287">
    <w:abstractNumId w:val="0"/>
  </w:num>
  <w:num w:numId="6" w16cid:durableId="1574125278">
    <w:abstractNumId w:val="2"/>
  </w:num>
  <w:num w:numId="7" w16cid:durableId="2012222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2D2F"/>
    <w:rsid w:val="00003AB2"/>
    <w:rsid w:val="00003D8E"/>
    <w:rsid w:val="000050B5"/>
    <w:rsid w:val="00015D38"/>
    <w:rsid w:val="0002066C"/>
    <w:rsid w:val="000215A3"/>
    <w:rsid w:val="000335D5"/>
    <w:rsid w:val="000353CF"/>
    <w:rsid w:val="0003640C"/>
    <w:rsid w:val="000458C6"/>
    <w:rsid w:val="00046C71"/>
    <w:rsid w:val="000816B4"/>
    <w:rsid w:val="00081BCE"/>
    <w:rsid w:val="00081C79"/>
    <w:rsid w:val="000831AE"/>
    <w:rsid w:val="00087AB8"/>
    <w:rsid w:val="00097022"/>
    <w:rsid w:val="000A0A18"/>
    <w:rsid w:val="000A3F48"/>
    <w:rsid w:val="000C0C90"/>
    <w:rsid w:val="000C7E77"/>
    <w:rsid w:val="000D42A6"/>
    <w:rsid w:val="000E6EDD"/>
    <w:rsid w:val="00101F85"/>
    <w:rsid w:val="001021D7"/>
    <w:rsid w:val="00103F2C"/>
    <w:rsid w:val="00107BCF"/>
    <w:rsid w:val="00107C47"/>
    <w:rsid w:val="001115AB"/>
    <w:rsid w:val="001141B2"/>
    <w:rsid w:val="001159EF"/>
    <w:rsid w:val="001258DE"/>
    <w:rsid w:val="00140175"/>
    <w:rsid w:val="001405A9"/>
    <w:rsid w:val="001412DA"/>
    <w:rsid w:val="001507F2"/>
    <w:rsid w:val="00152007"/>
    <w:rsid w:val="00156B43"/>
    <w:rsid w:val="001627C6"/>
    <w:rsid w:val="00166237"/>
    <w:rsid w:val="00177BC5"/>
    <w:rsid w:val="00182097"/>
    <w:rsid w:val="00184261"/>
    <w:rsid w:val="001849C7"/>
    <w:rsid w:val="00190E7E"/>
    <w:rsid w:val="00191D61"/>
    <w:rsid w:val="00195713"/>
    <w:rsid w:val="00196EB9"/>
    <w:rsid w:val="001B12EF"/>
    <w:rsid w:val="001B3F8A"/>
    <w:rsid w:val="001B5586"/>
    <w:rsid w:val="001B7495"/>
    <w:rsid w:val="001C7D1D"/>
    <w:rsid w:val="001D0AF3"/>
    <w:rsid w:val="001E3208"/>
    <w:rsid w:val="001E5E00"/>
    <w:rsid w:val="00205AAD"/>
    <w:rsid w:val="00206704"/>
    <w:rsid w:val="00215F67"/>
    <w:rsid w:val="0021600B"/>
    <w:rsid w:val="002164C5"/>
    <w:rsid w:val="00226BFA"/>
    <w:rsid w:val="002278C5"/>
    <w:rsid w:val="00244264"/>
    <w:rsid w:val="00246D9A"/>
    <w:rsid w:val="002529A2"/>
    <w:rsid w:val="002565C5"/>
    <w:rsid w:val="002607F3"/>
    <w:rsid w:val="00283FD4"/>
    <w:rsid w:val="00285198"/>
    <w:rsid w:val="00292776"/>
    <w:rsid w:val="00295898"/>
    <w:rsid w:val="00297133"/>
    <w:rsid w:val="002A017A"/>
    <w:rsid w:val="002A1EC1"/>
    <w:rsid w:val="002A2B19"/>
    <w:rsid w:val="002B3ECC"/>
    <w:rsid w:val="002C0D52"/>
    <w:rsid w:val="002D0FE9"/>
    <w:rsid w:val="002D2EF1"/>
    <w:rsid w:val="002D7EE0"/>
    <w:rsid w:val="002E126A"/>
    <w:rsid w:val="002E18D1"/>
    <w:rsid w:val="002E2FC5"/>
    <w:rsid w:val="002E6DAD"/>
    <w:rsid w:val="002F0410"/>
    <w:rsid w:val="002F56B4"/>
    <w:rsid w:val="0032603D"/>
    <w:rsid w:val="00327FD1"/>
    <w:rsid w:val="00330FCE"/>
    <w:rsid w:val="003336B9"/>
    <w:rsid w:val="00335B52"/>
    <w:rsid w:val="00336C2B"/>
    <w:rsid w:val="00336C37"/>
    <w:rsid w:val="00340F49"/>
    <w:rsid w:val="00340FD1"/>
    <w:rsid w:val="00343CCE"/>
    <w:rsid w:val="00344DE5"/>
    <w:rsid w:val="00350D7D"/>
    <w:rsid w:val="003559BF"/>
    <w:rsid w:val="0036353D"/>
    <w:rsid w:val="00371A20"/>
    <w:rsid w:val="00381B3A"/>
    <w:rsid w:val="00385327"/>
    <w:rsid w:val="00391794"/>
    <w:rsid w:val="00391952"/>
    <w:rsid w:val="003A060D"/>
    <w:rsid w:val="003A57D9"/>
    <w:rsid w:val="003A7118"/>
    <w:rsid w:val="003B1E2E"/>
    <w:rsid w:val="003C0A89"/>
    <w:rsid w:val="003C1D03"/>
    <w:rsid w:val="003C5614"/>
    <w:rsid w:val="003D4699"/>
    <w:rsid w:val="003D4EE8"/>
    <w:rsid w:val="003D7D96"/>
    <w:rsid w:val="003E0270"/>
    <w:rsid w:val="003E4777"/>
    <w:rsid w:val="003F61B5"/>
    <w:rsid w:val="00402BCA"/>
    <w:rsid w:val="00417BEB"/>
    <w:rsid w:val="0043020B"/>
    <w:rsid w:val="00442F31"/>
    <w:rsid w:val="00455F1A"/>
    <w:rsid w:val="00456DF4"/>
    <w:rsid w:val="00462279"/>
    <w:rsid w:val="004701E9"/>
    <w:rsid w:val="0047639B"/>
    <w:rsid w:val="0048082F"/>
    <w:rsid w:val="00481168"/>
    <w:rsid w:val="004855AE"/>
    <w:rsid w:val="00496690"/>
    <w:rsid w:val="004A7FD3"/>
    <w:rsid w:val="004B6164"/>
    <w:rsid w:val="004C0D73"/>
    <w:rsid w:val="004C15CE"/>
    <w:rsid w:val="004C3989"/>
    <w:rsid w:val="004C7B28"/>
    <w:rsid w:val="004D6403"/>
    <w:rsid w:val="004E1383"/>
    <w:rsid w:val="004E21C2"/>
    <w:rsid w:val="004F265C"/>
    <w:rsid w:val="004F77CA"/>
    <w:rsid w:val="00501120"/>
    <w:rsid w:val="005023D7"/>
    <w:rsid w:val="00511A77"/>
    <w:rsid w:val="00513172"/>
    <w:rsid w:val="00515CE9"/>
    <w:rsid w:val="0052502F"/>
    <w:rsid w:val="00541786"/>
    <w:rsid w:val="005445C4"/>
    <w:rsid w:val="00566674"/>
    <w:rsid w:val="0057061E"/>
    <w:rsid w:val="005777A0"/>
    <w:rsid w:val="00585622"/>
    <w:rsid w:val="0059326B"/>
    <w:rsid w:val="00596101"/>
    <w:rsid w:val="005973D4"/>
    <w:rsid w:val="005A2D97"/>
    <w:rsid w:val="005A5301"/>
    <w:rsid w:val="005B38AB"/>
    <w:rsid w:val="005B448D"/>
    <w:rsid w:val="005C0005"/>
    <w:rsid w:val="005C1414"/>
    <w:rsid w:val="005C4A65"/>
    <w:rsid w:val="005C50F6"/>
    <w:rsid w:val="005C5219"/>
    <w:rsid w:val="005E5C2B"/>
    <w:rsid w:val="005F5A66"/>
    <w:rsid w:val="005F6DAF"/>
    <w:rsid w:val="0060171B"/>
    <w:rsid w:val="006038FF"/>
    <w:rsid w:val="00607D0F"/>
    <w:rsid w:val="00625EF1"/>
    <w:rsid w:val="006376D7"/>
    <w:rsid w:val="00647F7E"/>
    <w:rsid w:val="0065339C"/>
    <w:rsid w:val="00676764"/>
    <w:rsid w:val="0068748E"/>
    <w:rsid w:val="006914BF"/>
    <w:rsid w:val="0069197F"/>
    <w:rsid w:val="00694481"/>
    <w:rsid w:val="006962C1"/>
    <w:rsid w:val="006A5F4A"/>
    <w:rsid w:val="006B454C"/>
    <w:rsid w:val="006C2D53"/>
    <w:rsid w:val="006C361E"/>
    <w:rsid w:val="006C36F9"/>
    <w:rsid w:val="006C69E9"/>
    <w:rsid w:val="006D34F9"/>
    <w:rsid w:val="006E5A2F"/>
    <w:rsid w:val="006F0510"/>
    <w:rsid w:val="006F0840"/>
    <w:rsid w:val="007037C9"/>
    <w:rsid w:val="00707AC9"/>
    <w:rsid w:val="00715B22"/>
    <w:rsid w:val="00717707"/>
    <w:rsid w:val="007220E5"/>
    <w:rsid w:val="007304D7"/>
    <w:rsid w:val="007324D2"/>
    <w:rsid w:val="00740A76"/>
    <w:rsid w:val="0074317F"/>
    <w:rsid w:val="00750A25"/>
    <w:rsid w:val="007602D3"/>
    <w:rsid w:val="00762B80"/>
    <w:rsid w:val="00762C97"/>
    <w:rsid w:val="00766618"/>
    <w:rsid w:val="00767A3C"/>
    <w:rsid w:val="00773974"/>
    <w:rsid w:val="007765BD"/>
    <w:rsid w:val="00785A06"/>
    <w:rsid w:val="007967B6"/>
    <w:rsid w:val="00796AF6"/>
    <w:rsid w:val="007B52D2"/>
    <w:rsid w:val="007C2461"/>
    <w:rsid w:val="007C66B1"/>
    <w:rsid w:val="007D0DD9"/>
    <w:rsid w:val="007D4BB1"/>
    <w:rsid w:val="007D5035"/>
    <w:rsid w:val="007E1553"/>
    <w:rsid w:val="007E5BC2"/>
    <w:rsid w:val="007F1B05"/>
    <w:rsid w:val="007F1B3C"/>
    <w:rsid w:val="007F697B"/>
    <w:rsid w:val="008008DE"/>
    <w:rsid w:val="0080507C"/>
    <w:rsid w:val="008074BA"/>
    <w:rsid w:val="00807D79"/>
    <w:rsid w:val="0081045D"/>
    <w:rsid w:val="008128CC"/>
    <w:rsid w:val="008178C1"/>
    <w:rsid w:val="00830FE0"/>
    <w:rsid w:val="00856016"/>
    <w:rsid w:val="00862C86"/>
    <w:rsid w:val="00864F40"/>
    <w:rsid w:val="00871029"/>
    <w:rsid w:val="00872FB9"/>
    <w:rsid w:val="00875FC8"/>
    <w:rsid w:val="0088110E"/>
    <w:rsid w:val="00883883"/>
    <w:rsid w:val="00887144"/>
    <w:rsid w:val="008A3D67"/>
    <w:rsid w:val="008C0D7D"/>
    <w:rsid w:val="008C2867"/>
    <w:rsid w:val="008D5A6A"/>
    <w:rsid w:val="008E32C0"/>
    <w:rsid w:val="008E3D41"/>
    <w:rsid w:val="008F3546"/>
    <w:rsid w:val="008F6412"/>
    <w:rsid w:val="008F64D1"/>
    <w:rsid w:val="008F77BB"/>
    <w:rsid w:val="009001A5"/>
    <w:rsid w:val="00900CD6"/>
    <w:rsid w:val="00916070"/>
    <w:rsid w:val="009161D6"/>
    <w:rsid w:val="009208CB"/>
    <w:rsid w:val="009236FE"/>
    <w:rsid w:val="00923E01"/>
    <w:rsid w:val="00934224"/>
    <w:rsid w:val="00941EAF"/>
    <w:rsid w:val="0094464E"/>
    <w:rsid w:val="00944A4C"/>
    <w:rsid w:val="0094688D"/>
    <w:rsid w:val="00950FFC"/>
    <w:rsid w:val="009552DE"/>
    <w:rsid w:val="00956285"/>
    <w:rsid w:val="00965280"/>
    <w:rsid w:val="00970CF5"/>
    <w:rsid w:val="00971C44"/>
    <w:rsid w:val="00976555"/>
    <w:rsid w:val="0099095E"/>
    <w:rsid w:val="009931D9"/>
    <w:rsid w:val="009A0C6D"/>
    <w:rsid w:val="009A57D8"/>
    <w:rsid w:val="009A69D1"/>
    <w:rsid w:val="009B0561"/>
    <w:rsid w:val="009B0F77"/>
    <w:rsid w:val="009D0F61"/>
    <w:rsid w:val="009D59B1"/>
    <w:rsid w:val="009D7009"/>
    <w:rsid w:val="009D707E"/>
    <w:rsid w:val="009E19B5"/>
    <w:rsid w:val="009E19E4"/>
    <w:rsid w:val="009E6B90"/>
    <w:rsid w:val="00A0258A"/>
    <w:rsid w:val="00A053A6"/>
    <w:rsid w:val="00A106E9"/>
    <w:rsid w:val="00A144A4"/>
    <w:rsid w:val="00A160DB"/>
    <w:rsid w:val="00A218EB"/>
    <w:rsid w:val="00A21D56"/>
    <w:rsid w:val="00A2403A"/>
    <w:rsid w:val="00A25413"/>
    <w:rsid w:val="00A309E3"/>
    <w:rsid w:val="00A403B1"/>
    <w:rsid w:val="00A425B7"/>
    <w:rsid w:val="00A46B0B"/>
    <w:rsid w:val="00A50D26"/>
    <w:rsid w:val="00A51E92"/>
    <w:rsid w:val="00A537C3"/>
    <w:rsid w:val="00A540C3"/>
    <w:rsid w:val="00A6256D"/>
    <w:rsid w:val="00A62E52"/>
    <w:rsid w:val="00A70C18"/>
    <w:rsid w:val="00A71866"/>
    <w:rsid w:val="00A778E6"/>
    <w:rsid w:val="00A8309C"/>
    <w:rsid w:val="00A86D7C"/>
    <w:rsid w:val="00A87C5C"/>
    <w:rsid w:val="00A94157"/>
    <w:rsid w:val="00AB117A"/>
    <w:rsid w:val="00AC42CD"/>
    <w:rsid w:val="00AC4918"/>
    <w:rsid w:val="00AC625C"/>
    <w:rsid w:val="00AE0441"/>
    <w:rsid w:val="00AE668C"/>
    <w:rsid w:val="00AE6950"/>
    <w:rsid w:val="00AF0294"/>
    <w:rsid w:val="00B04C9D"/>
    <w:rsid w:val="00B1440D"/>
    <w:rsid w:val="00B14583"/>
    <w:rsid w:val="00B169B5"/>
    <w:rsid w:val="00B22F0F"/>
    <w:rsid w:val="00B24130"/>
    <w:rsid w:val="00B35A54"/>
    <w:rsid w:val="00B35C9E"/>
    <w:rsid w:val="00B36240"/>
    <w:rsid w:val="00B4338F"/>
    <w:rsid w:val="00B44E54"/>
    <w:rsid w:val="00B47BD1"/>
    <w:rsid w:val="00B51B01"/>
    <w:rsid w:val="00B579DA"/>
    <w:rsid w:val="00B721DC"/>
    <w:rsid w:val="00B73B3E"/>
    <w:rsid w:val="00B770A6"/>
    <w:rsid w:val="00B80AF8"/>
    <w:rsid w:val="00B82983"/>
    <w:rsid w:val="00B86955"/>
    <w:rsid w:val="00BA0CE2"/>
    <w:rsid w:val="00BA415B"/>
    <w:rsid w:val="00BB0144"/>
    <w:rsid w:val="00BB5C76"/>
    <w:rsid w:val="00BB74F2"/>
    <w:rsid w:val="00BC03EC"/>
    <w:rsid w:val="00BC33C0"/>
    <w:rsid w:val="00BE7BD4"/>
    <w:rsid w:val="00BF5A1F"/>
    <w:rsid w:val="00C035F5"/>
    <w:rsid w:val="00C04B11"/>
    <w:rsid w:val="00C0572B"/>
    <w:rsid w:val="00C10716"/>
    <w:rsid w:val="00C132A9"/>
    <w:rsid w:val="00C13E8D"/>
    <w:rsid w:val="00C2248B"/>
    <w:rsid w:val="00C27BD7"/>
    <w:rsid w:val="00C32143"/>
    <w:rsid w:val="00C4492B"/>
    <w:rsid w:val="00C44AC4"/>
    <w:rsid w:val="00C51A9E"/>
    <w:rsid w:val="00C52134"/>
    <w:rsid w:val="00C567D4"/>
    <w:rsid w:val="00C72C6B"/>
    <w:rsid w:val="00C80A58"/>
    <w:rsid w:val="00C80FED"/>
    <w:rsid w:val="00C842C0"/>
    <w:rsid w:val="00C84575"/>
    <w:rsid w:val="00C845EE"/>
    <w:rsid w:val="00CA0954"/>
    <w:rsid w:val="00CA0D8D"/>
    <w:rsid w:val="00CA70A7"/>
    <w:rsid w:val="00CB20AD"/>
    <w:rsid w:val="00CB3D75"/>
    <w:rsid w:val="00CB6709"/>
    <w:rsid w:val="00CC00B3"/>
    <w:rsid w:val="00CD3C01"/>
    <w:rsid w:val="00CD55DB"/>
    <w:rsid w:val="00CD5C09"/>
    <w:rsid w:val="00CE09BA"/>
    <w:rsid w:val="00CE1954"/>
    <w:rsid w:val="00CE4A67"/>
    <w:rsid w:val="00CE68D1"/>
    <w:rsid w:val="00CF0E4C"/>
    <w:rsid w:val="00CF188F"/>
    <w:rsid w:val="00D10760"/>
    <w:rsid w:val="00D300EC"/>
    <w:rsid w:val="00D31880"/>
    <w:rsid w:val="00D34B76"/>
    <w:rsid w:val="00D366A9"/>
    <w:rsid w:val="00D44D23"/>
    <w:rsid w:val="00D44F20"/>
    <w:rsid w:val="00D517B8"/>
    <w:rsid w:val="00D532D3"/>
    <w:rsid w:val="00D6378A"/>
    <w:rsid w:val="00D675A6"/>
    <w:rsid w:val="00D7121B"/>
    <w:rsid w:val="00D82840"/>
    <w:rsid w:val="00D9095A"/>
    <w:rsid w:val="00D90B6E"/>
    <w:rsid w:val="00D90E97"/>
    <w:rsid w:val="00D97032"/>
    <w:rsid w:val="00DA47B5"/>
    <w:rsid w:val="00DA4FAA"/>
    <w:rsid w:val="00DA5DA5"/>
    <w:rsid w:val="00DA78E7"/>
    <w:rsid w:val="00DB19CD"/>
    <w:rsid w:val="00DB46C5"/>
    <w:rsid w:val="00DC52D8"/>
    <w:rsid w:val="00DC77D3"/>
    <w:rsid w:val="00DE3343"/>
    <w:rsid w:val="00DE4A2A"/>
    <w:rsid w:val="00DE6052"/>
    <w:rsid w:val="00DE688A"/>
    <w:rsid w:val="00DE6AFE"/>
    <w:rsid w:val="00DE709D"/>
    <w:rsid w:val="00DF2FC5"/>
    <w:rsid w:val="00DF6A5E"/>
    <w:rsid w:val="00DF710E"/>
    <w:rsid w:val="00DF790B"/>
    <w:rsid w:val="00E1748F"/>
    <w:rsid w:val="00E233B6"/>
    <w:rsid w:val="00E3277B"/>
    <w:rsid w:val="00E363E2"/>
    <w:rsid w:val="00E441FB"/>
    <w:rsid w:val="00E5385F"/>
    <w:rsid w:val="00E56437"/>
    <w:rsid w:val="00E71A2E"/>
    <w:rsid w:val="00E71FC7"/>
    <w:rsid w:val="00E74E99"/>
    <w:rsid w:val="00E7655D"/>
    <w:rsid w:val="00E828BB"/>
    <w:rsid w:val="00E87357"/>
    <w:rsid w:val="00E93F19"/>
    <w:rsid w:val="00E95178"/>
    <w:rsid w:val="00E979D8"/>
    <w:rsid w:val="00EA246F"/>
    <w:rsid w:val="00EA71DC"/>
    <w:rsid w:val="00EC08D4"/>
    <w:rsid w:val="00EE3C9A"/>
    <w:rsid w:val="00EE5D71"/>
    <w:rsid w:val="00EF6157"/>
    <w:rsid w:val="00F04811"/>
    <w:rsid w:val="00F06741"/>
    <w:rsid w:val="00F072EB"/>
    <w:rsid w:val="00F120DA"/>
    <w:rsid w:val="00F14BF5"/>
    <w:rsid w:val="00F3206D"/>
    <w:rsid w:val="00F51F60"/>
    <w:rsid w:val="00F54020"/>
    <w:rsid w:val="00F564B5"/>
    <w:rsid w:val="00F66AFE"/>
    <w:rsid w:val="00F72F8E"/>
    <w:rsid w:val="00F759F8"/>
    <w:rsid w:val="00F775B0"/>
    <w:rsid w:val="00F80899"/>
    <w:rsid w:val="00F81858"/>
    <w:rsid w:val="00F8313D"/>
    <w:rsid w:val="00F87A3E"/>
    <w:rsid w:val="00F97AEC"/>
    <w:rsid w:val="00FA30AB"/>
    <w:rsid w:val="00FA41FE"/>
    <w:rsid w:val="00FB3023"/>
    <w:rsid w:val="00FC0ED2"/>
    <w:rsid w:val="00FC3E01"/>
    <w:rsid w:val="00FD0C48"/>
    <w:rsid w:val="00FD132B"/>
    <w:rsid w:val="00FD1616"/>
    <w:rsid w:val="00FD1ED1"/>
    <w:rsid w:val="00FE03E7"/>
    <w:rsid w:val="00FE0D27"/>
    <w:rsid w:val="00FE3D94"/>
    <w:rsid w:val="00FE7D2A"/>
    <w:rsid w:val="00FF2EB2"/>
    <w:rsid w:val="00FF4B54"/>
    <w:rsid w:val="00FF7382"/>
    <w:rsid w:val="1FB9D2C4"/>
    <w:rsid w:val="32D17E53"/>
    <w:rsid w:val="57C6552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6A276FAA-FF34-4664-8FE5-C47DCA75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character" w:styleId="CommentReference">
    <w:name w:val="annotation reference"/>
    <w:basedOn w:val="DefaultParagraphFont"/>
    <w:uiPriority w:val="99"/>
    <w:semiHidden/>
    <w:unhideWhenUsed/>
    <w:rsid w:val="00762C97"/>
    <w:rPr>
      <w:sz w:val="16"/>
      <w:szCs w:val="16"/>
    </w:rPr>
  </w:style>
  <w:style w:type="paragraph" w:styleId="CommentText">
    <w:name w:val="annotation text"/>
    <w:basedOn w:val="Normal"/>
    <w:link w:val="CommentTextChar"/>
    <w:uiPriority w:val="99"/>
    <w:unhideWhenUsed/>
    <w:rsid w:val="00762C97"/>
    <w:rPr>
      <w:sz w:val="20"/>
      <w:szCs w:val="20"/>
    </w:rPr>
  </w:style>
  <w:style w:type="character" w:customStyle="1" w:styleId="CommentTextChar">
    <w:name w:val="Comment Text Char"/>
    <w:basedOn w:val="DefaultParagraphFont"/>
    <w:link w:val="CommentText"/>
    <w:uiPriority w:val="99"/>
    <w:rsid w:val="00762C97"/>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762C97"/>
    <w:rPr>
      <w:b/>
      <w:bCs/>
    </w:rPr>
  </w:style>
  <w:style w:type="character" w:customStyle="1" w:styleId="CommentSubjectChar">
    <w:name w:val="Comment Subject Char"/>
    <w:basedOn w:val="CommentTextChar"/>
    <w:link w:val="CommentSubject"/>
    <w:uiPriority w:val="99"/>
    <w:semiHidden/>
    <w:rsid w:val="00762C97"/>
    <w:rPr>
      <w:rFonts w:ascii="Times New Roman" w:eastAsia="Times New Roman" w:hAnsi="Times New Roman" w:cs="Times New Roman"/>
      <w:b/>
      <w:bCs/>
      <w:sz w:val="20"/>
      <w:szCs w:val="20"/>
      <w:lang w:eastAsia="de-DE"/>
    </w:rPr>
  </w:style>
  <w:style w:type="character" w:styleId="UnresolvedMention">
    <w:name w:val="Unresolved Mention"/>
    <w:basedOn w:val="DefaultParagraphFont"/>
    <w:uiPriority w:val="99"/>
    <w:semiHidden/>
    <w:unhideWhenUsed/>
    <w:rsid w:val="00C2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2532">
      <w:bodyDiv w:val="1"/>
      <w:marLeft w:val="0"/>
      <w:marRight w:val="0"/>
      <w:marTop w:val="0"/>
      <w:marBottom w:val="0"/>
      <w:divBdr>
        <w:top w:val="none" w:sz="0" w:space="0" w:color="auto"/>
        <w:left w:val="none" w:sz="0" w:space="0" w:color="auto"/>
        <w:bottom w:val="none" w:sz="0" w:space="0" w:color="auto"/>
        <w:right w:val="none" w:sz="0" w:space="0" w:color="auto"/>
      </w:divBdr>
    </w:div>
    <w:div w:id="746417894">
      <w:bodyDiv w:val="1"/>
      <w:marLeft w:val="0"/>
      <w:marRight w:val="0"/>
      <w:marTop w:val="0"/>
      <w:marBottom w:val="0"/>
      <w:divBdr>
        <w:top w:val="none" w:sz="0" w:space="0" w:color="auto"/>
        <w:left w:val="none" w:sz="0" w:space="0" w:color="auto"/>
        <w:bottom w:val="none" w:sz="0" w:space="0" w:color="auto"/>
        <w:right w:val="none" w:sz="0" w:space="0" w:color="auto"/>
      </w:divBdr>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259483910">
      <w:bodyDiv w:val="1"/>
      <w:marLeft w:val="0"/>
      <w:marRight w:val="0"/>
      <w:marTop w:val="0"/>
      <w:marBottom w:val="0"/>
      <w:divBdr>
        <w:top w:val="none" w:sz="0" w:space="0" w:color="auto"/>
        <w:left w:val="none" w:sz="0" w:space="0" w:color="auto"/>
        <w:bottom w:val="none" w:sz="0" w:space="0" w:color="auto"/>
        <w:right w:val="none" w:sz="0" w:space="0" w:color="auto"/>
      </w:divBdr>
    </w:div>
    <w:div w:id="1340502293">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1479961153">
      <w:bodyDiv w:val="1"/>
      <w:marLeft w:val="0"/>
      <w:marRight w:val="0"/>
      <w:marTop w:val="0"/>
      <w:marBottom w:val="0"/>
      <w:divBdr>
        <w:top w:val="none" w:sz="0" w:space="0" w:color="auto"/>
        <w:left w:val="none" w:sz="0" w:space="0" w:color="auto"/>
        <w:bottom w:val="none" w:sz="0" w:space="0" w:color="auto"/>
        <w:right w:val="none" w:sz="0" w:space="0" w:color="auto"/>
      </w:divBdr>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92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in@ingredientcommunication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9E82EDBA5D142A19A08BB933D3E86" ma:contentTypeVersion="12" ma:contentTypeDescription="Create a new document." ma:contentTypeScope="" ma:versionID="77243abab7c47f980139c95d93ce42d2">
  <xsd:schema xmlns:xsd="http://www.w3.org/2001/XMLSchema" xmlns:xs="http://www.w3.org/2001/XMLSchema" xmlns:p="http://schemas.microsoft.com/office/2006/metadata/properties" xmlns:ns2="8133f60d-4ad9-40fc-9c78-54cb07569000" xmlns:ns3="92a86dc1-a696-496d-b78f-13b015641e3a" targetNamespace="http://schemas.microsoft.com/office/2006/metadata/properties" ma:root="true" ma:fieldsID="9791a3fcdfd6cdbabd9408da432c0e86" ns2:_="" ns3:_="">
    <xsd:import namespace="8133f60d-4ad9-40fc-9c78-54cb07569000"/>
    <xsd:import namespace="92a86dc1-a696-496d-b78f-13b015641e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3f60d-4ad9-40fc-9c78-54cb07569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6dc1-a696-496d-b78f-13b015641e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DDD30-7906-4388-9F04-7AF45E084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3f60d-4ad9-40fc-9c78-54cb07569000"/>
    <ds:schemaRef ds:uri="92a86dc1-a696-496d-b78f-13b015641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9D58-7A9F-42ED-B2D2-C1766DA2A45E}">
  <ds:schemaRefs>
    <ds:schemaRef ds:uri="http://schemas.openxmlformats.org/officeDocument/2006/bibliography"/>
  </ds:schemaRefs>
</ds:datastoreItem>
</file>

<file path=customXml/itemProps3.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4.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5</TotalTime>
  <Pages>2</Pages>
  <Words>721</Words>
  <Characters>4113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4</cp:revision>
  <cp:lastPrinted>2020-06-17T08:22:00Z</cp:lastPrinted>
  <dcterms:created xsi:type="dcterms:W3CDTF">2022-11-25T12:01:00Z</dcterms:created>
  <dcterms:modified xsi:type="dcterms:W3CDTF">2023-01-11T09:13:00Z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0x0101006499E82EDBA5D142A19A08BB933D3E86</vt:lpwstr>
  </property>
</Properties>
</file>